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49C58" w14:textId="02E3AE5A" w:rsidR="00DC16A6" w:rsidRDefault="00DC16A6" w:rsidP="00DC16A6">
      <w:pPr>
        <w:pStyle w:val="1"/>
        <w:rPr>
          <w:noProof/>
        </w:rPr>
      </w:pPr>
      <w:r>
        <w:rPr>
          <w:rFonts w:hint="eastAsia"/>
          <w:noProof/>
        </w:rPr>
        <w:t>微服务概述与spring</w:t>
      </w:r>
      <w:r>
        <w:rPr>
          <w:noProof/>
        </w:rPr>
        <w:t>cloud</w:t>
      </w:r>
    </w:p>
    <w:p w14:paraId="29D3A12C" w14:textId="4419E1FE" w:rsidR="003625AA" w:rsidRDefault="00FB79B6">
      <w:r>
        <w:rPr>
          <w:noProof/>
        </w:rPr>
        <w:drawing>
          <wp:inline distT="0" distB="0" distL="0" distR="0" wp14:anchorId="4C19A417" wp14:editId="40AF6990">
            <wp:extent cx="5274310" cy="2472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72055"/>
                    </a:xfrm>
                    <a:prstGeom prst="rect">
                      <a:avLst/>
                    </a:prstGeom>
                  </pic:spPr>
                </pic:pic>
              </a:graphicData>
            </a:graphic>
          </wp:inline>
        </w:drawing>
      </w:r>
    </w:p>
    <w:p w14:paraId="2FFFAE9B" w14:textId="25F712C6" w:rsidR="00B37D2E" w:rsidRDefault="00B37D2E" w:rsidP="00B37D2E">
      <w:pPr>
        <w:pStyle w:val="2"/>
      </w:pPr>
      <w:r>
        <w:rPr>
          <w:rFonts w:hint="eastAsia"/>
        </w:rPr>
        <w:t>微服务之间是如何独立通讯的</w:t>
      </w:r>
    </w:p>
    <w:p w14:paraId="1297FF4A" w14:textId="5D45A3A7" w:rsidR="00B37D2E" w:rsidRPr="00B37D2E" w:rsidRDefault="00B37D2E" w:rsidP="00B37D2E">
      <w:pPr>
        <w:pStyle w:val="3"/>
      </w:pPr>
      <w:r>
        <w:rPr>
          <w:rFonts w:hint="eastAsia"/>
        </w:rPr>
        <w:t>总的微服务来说</w:t>
      </w:r>
    </w:p>
    <w:p w14:paraId="6400129C" w14:textId="4C37B6D1" w:rsidR="00B37D2E" w:rsidRDefault="00B37D2E" w:rsidP="00B37D2E">
      <w:r>
        <w:rPr>
          <w:noProof/>
        </w:rPr>
        <w:drawing>
          <wp:inline distT="0" distB="0" distL="0" distR="0" wp14:anchorId="22171001" wp14:editId="42DCD44A">
            <wp:extent cx="5274310" cy="9169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16940"/>
                    </a:xfrm>
                    <a:prstGeom prst="rect">
                      <a:avLst/>
                    </a:prstGeom>
                  </pic:spPr>
                </pic:pic>
              </a:graphicData>
            </a:graphic>
          </wp:inline>
        </w:drawing>
      </w:r>
    </w:p>
    <w:p w14:paraId="106D5AA0" w14:textId="53A41F39" w:rsidR="00B37D2E" w:rsidRDefault="00B37D2E" w:rsidP="00B37D2E">
      <w:r>
        <w:rPr>
          <w:noProof/>
        </w:rPr>
        <w:drawing>
          <wp:inline distT="0" distB="0" distL="0" distR="0" wp14:anchorId="638F47C2" wp14:editId="6D2E581C">
            <wp:extent cx="5274310" cy="15049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04950"/>
                    </a:xfrm>
                    <a:prstGeom prst="rect">
                      <a:avLst/>
                    </a:prstGeom>
                  </pic:spPr>
                </pic:pic>
              </a:graphicData>
            </a:graphic>
          </wp:inline>
        </w:drawing>
      </w:r>
    </w:p>
    <w:p w14:paraId="5A4EBA94" w14:textId="0889EFFF" w:rsidR="00B37D2E" w:rsidRDefault="00B37D2E" w:rsidP="00B37D2E">
      <w:pPr>
        <w:pStyle w:val="3"/>
      </w:pPr>
      <w:r>
        <w:rPr>
          <w:rFonts w:hint="eastAsia"/>
        </w:rPr>
        <w:t>针对springcloud来说</w:t>
      </w:r>
    </w:p>
    <w:p w14:paraId="2EC8BF49" w14:textId="7908A2BD" w:rsidR="00B37D2E" w:rsidRPr="00B37D2E" w:rsidRDefault="00B37D2E" w:rsidP="00B37D2E">
      <w:r>
        <w:rPr>
          <w:noProof/>
        </w:rPr>
        <w:drawing>
          <wp:inline distT="0" distB="0" distL="0" distR="0" wp14:anchorId="5B582033" wp14:editId="76CDA589">
            <wp:extent cx="5274310" cy="15297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29715"/>
                    </a:xfrm>
                    <a:prstGeom prst="rect">
                      <a:avLst/>
                    </a:prstGeom>
                  </pic:spPr>
                </pic:pic>
              </a:graphicData>
            </a:graphic>
          </wp:inline>
        </w:drawing>
      </w:r>
    </w:p>
    <w:p w14:paraId="5F807135" w14:textId="2CC8FA6B" w:rsidR="00B37D2E" w:rsidRDefault="00B37D2E" w:rsidP="00B37D2E">
      <w:pPr>
        <w:pStyle w:val="2"/>
      </w:pPr>
      <w:r>
        <w:rPr>
          <w:rFonts w:hint="eastAsia"/>
        </w:rPr>
        <w:t>你在微服务开发中碰到的坑</w:t>
      </w:r>
    </w:p>
    <w:p w14:paraId="353BA50D" w14:textId="6FEE8973" w:rsidR="00B37D2E" w:rsidRDefault="003806BD" w:rsidP="003806BD">
      <w:pPr>
        <w:pStyle w:val="aa"/>
        <w:numPr>
          <w:ilvl w:val="0"/>
          <w:numId w:val="1"/>
        </w:numPr>
        <w:ind w:firstLineChars="0"/>
      </w:pPr>
      <w:r>
        <w:rPr>
          <w:rFonts w:hint="eastAsia"/>
        </w:rPr>
        <w:t>大数据问题</w:t>
      </w:r>
    </w:p>
    <w:p w14:paraId="2D1C05C7" w14:textId="2BC3A531" w:rsidR="003806BD" w:rsidRDefault="003806BD" w:rsidP="003806BD">
      <w:pPr>
        <w:pStyle w:val="aa"/>
        <w:numPr>
          <w:ilvl w:val="0"/>
          <w:numId w:val="1"/>
        </w:numPr>
        <w:ind w:firstLineChars="0"/>
      </w:pPr>
      <w:r>
        <w:rPr>
          <w:rFonts w:hint="eastAsia"/>
        </w:rPr>
        <w:t>提供者线程只有200个采用的是fix的方式</w:t>
      </w:r>
    </w:p>
    <w:p w14:paraId="0BA50B6A" w14:textId="134FCC8D" w:rsidR="003806BD" w:rsidRDefault="003806BD" w:rsidP="003806BD">
      <w:pPr>
        <w:pStyle w:val="aa"/>
        <w:numPr>
          <w:ilvl w:val="0"/>
          <w:numId w:val="1"/>
        </w:numPr>
        <w:ind w:firstLineChars="0"/>
      </w:pPr>
      <w:r>
        <w:rPr>
          <w:rFonts w:hint="eastAsia"/>
        </w:rPr>
        <w:t>调用的传递依赖</w:t>
      </w:r>
    </w:p>
    <w:p w14:paraId="01F47F37" w14:textId="37B2E0CB" w:rsidR="003806BD" w:rsidRDefault="003806BD" w:rsidP="003806BD">
      <w:pPr>
        <w:pStyle w:val="aa"/>
        <w:numPr>
          <w:ilvl w:val="0"/>
          <w:numId w:val="1"/>
        </w:numPr>
        <w:ind w:firstLineChars="0"/>
      </w:pPr>
      <w:r>
        <w:rPr>
          <w:rFonts w:hint="eastAsia"/>
        </w:rPr>
        <w:t>异常的包装</w:t>
      </w:r>
    </w:p>
    <w:p w14:paraId="79AFDA4C" w14:textId="59AE97AA" w:rsidR="003806BD" w:rsidRDefault="003806BD" w:rsidP="003806BD">
      <w:pPr>
        <w:pStyle w:val="aa"/>
        <w:numPr>
          <w:ilvl w:val="0"/>
          <w:numId w:val="1"/>
        </w:numPr>
        <w:ind w:firstLineChars="0"/>
      </w:pPr>
      <w:r>
        <w:rPr>
          <w:rFonts w:hint="eastAsia"/>
        </w:rPr>
        <w:t>hession序列化的去重</w:t>
      </w:r>
    </w:p>
    <w:p w14:paraId="19FD3D10" w14:textId="211C1CC0" w:rsidR="003806BD" w:rsidRPr="00B37D2E" w:rsidRDefault="003806BD" w:rsidP="003806BD">
      <w:pPr>
        <w:pStyle w:val="aa"/>
        <w:numPr>
          <w:ilvl w:val="0"/>
          <w:numId w:val="1"/>
        </w:numPr>
        <w:ind w:firstLineChars="0"/>
        <w:rPr>
          <w:rFonts w:hint="eastAsia"/>
        </w:rPr>
      </w:pPr>
      <w:r>
        <w:rPr>
          <w:rFonts w:hint="eastAsia"/>
        </w:rPr>
        <w:t>内部ip和外部ip</w:t>
      </w:r>
      <w:bookmarkStart w:id="0" w:name="_GoBack"/>
      <w:bookmarkEnd w:id="0"/>
    </w:p>
    <w:p w14:paraId="12994ED9" w14:textId="2DD6386C" w:rsidR="00FB79B6" w:rsidRDefault="00FB79B6" w:rsidP="00DC16A6">
      <w:pPr>
        <w:pStyle w:val="2"/>
      </w:pPr>
      <w:r>
        <w:rPr>
          <w:rFonts w:hint="eastAsia"/>
        </w:rPr>
        <w:t>微服务</w:t>
      </w:r>
    </w:p>
    <w:p w14:paraId="2963D12F" w14:textId="77777777" w:rsidR="00FB79B6" w:rsidRPr="00FB79B6" w:rsidRDefault="00FB79B6" w:rsidP="00FB79B6">
      <w:pPr>
        <w:widowControl/>
        <w:jc w:val="left"/>
        <w:rPr>
          <w:rFonts w:ascii="宋体" w:eastAsia="宋体" w:hAnsi="宋体" w:cs="宋体"/>
          <w:kern w:val="0"/>
          <w:sz w:val="24"/>
          <w:szCs w:val="24"/>
        </w:rPr>
      </w:pPr>
      <w:r w:rsidRPr="00FB79B6">
        <w:rPr>
          <w:rFonts w:ascii="宋体" w:eastAsia="宋体" w:hAnsi="宋体" w:cs="宋体" w:hint="eastAsia"/>
          <w:kern w:val="0"/>
          <w:sz w:val="32"/>
          <w:szCs w:val="32"/>
        </w:rPr>
        <w:t>强调的是服务的大小，它关注的是某一个点，是具体解决某一个问题/提供落地对应服务的一个服务应用,</w:t>
      </w:r>
    </w:p>
    <w:p w14:paraId="0E3F5E01" w14:textId="7EBC8093" w:rsidR="00FB79B6" w:rsidRDefault="00FB79B6" w:rsidP="00FB79B6">
      <w:pPr>
        <w:rPr>
          <w:rFonts w:ascii="宋体" w:eastAsia="宋体" w:hAnsi="宋体" w:cs="宋体"/>
          <w:kern w:val="0"/>
          <w:sz w:val="32"/>
          <w:szCs w:val="32"/>
        </w:rPr>
      </w:pPr>
      <w:r w:rsidRPr="00FB79B6">
        <w:rPr>
          <w:rFonts w:ascii="宋体" w:eastAsia="宋体" w:hAnsi="宋体" w:cs="宋体" w:hint="eastAsia"/>
          <w:kern w:val="0"/>
          <w:sz w:val="32"/>
          <w:szCs w:val="32"/>
        </w:rPr>
        <w:lastRenderedPageBreak/>
        <w:t>狭意的看,可以看作Eclipse里面的一个个微服务工程/或者Module</w:t>
      </w:r>
    </w:p>
    <w:p w14:paraId="209D8E47" w14:textId="4B61A7B2" w:rsidR="00FB79B6" w:rsidRPr="00FB79B6" w:rsidRDefault="00FB79B6" w:rsidP="00FB79B6">
      <w:pPr>
        <w:rPr>
          <w:rFonts w:ascii="宋体" w:eastAsia="宋体" w:hAnsi="宋体" w:cs="宋体"/>
          <w:kern w:val="0"/>
          <w:sz w:val="32"/>
          <w:szCs w:val="32"/>
          <w:highlight w:val="green"/>
        </w:rPr>
      </w:pPr>
      <w:r w:rsidRPr="00FB79B6">
        <w:rPr>
          <w:rFonts w:ascii="宋体" w:eastAsia="宋体" w:hAnsi="宋体" w:cs="宋体" w:hint="eastAsia"/>
          <w:kern w:val="0"/>
          <w:sz w:val="32"/>
          <w:szCs w:val="32"/>
          <w:highlight w:val="green"/>
        </w:rPr>
        <w:t>微服务化的核心就是将传统的一站式应用，根据业务拆分成一个一个的服务，彻底地去耦合</w:t>
      </w:r>
      <w:r w:rsidRPr="00FB79B6">
        <w:rPr>
          <w:rFonts w:ascii="宋体" w:eastAsia="宋体" w:hAnsi="宋体" w:cs="宋体"/>
          <w:kern w:val="0"/>
          <w:sz w:val="32"/>
          <w:szCs w:val="32"/>
          <w:highlight w:val="green"/>
        </w:rPr>
        <w:t>,每一个微服务提供单个业务功能的服务，一个服务做一件事</w:t>
      </w:r>
    </w:p>
    <w:p w14:paraId="363204E9" w14:textId="25B1D1E8" w:rsidR="00FB79B6" w:rsidRDefault="00FB79B6" w:rsidP="00DC16A6">
      <w:pPr>
        <w:pStyle w:val="2"/>
      </w:pPr>
      <w:r>
        <w:rPr>
          <w:rFonts w:hint="eastAsia"/>
        </w:rPr>
        <w:t>微服务架构</w:t>
      </w:r>
    </w:p>
    <w:p w14:paraId="31CE66DB" w14:textId="7C6B3805" w:rsidR="00FB79B6" w:rsidRDefault="00FB79B6" w:rsidP="00FB79B6">
      <w:pPr>
        <w:rPr>
          <w:sz w:val="32"/>
          <w:szCs w:val="32"/>
        </w:rPr>
      </w:pPr>
      <w:r w:rsidRPr="00FB79B6">
        <w:rPr>
          <w:rFonts w:hint="eastAsia"/>
          <w:color w:val="FF0000"/>
          <w:sz w:val="32"/>
          <w:szCs w:val="32"/>
          <w:highlight w:val="green"/>
        </w:rPr>
        <w:t>微服务架构</w:t>
      </w:r>
      <w:r w:rsidRPr="00FB79B6">
        <w:rPr>
          <w:rFonts w:hint="eastAsia"/>
          <w:sz w:val="32"/>
          <w:szCs w:val="32"/>
          <w:highlight w:val="green"/>
        </w:rPr>
        <w:t>是</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种架构模式，它提倡将单</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应</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程序划分成</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组</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的服务，服务之间互相协调、互相配合，为</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户提供最终价值。</w:t>
      </w:r>
      <w:r>
        <w:rPr>
          <w:rFonts w:ascii="等线" w:eastAsia="等线" w:hAnsi="等线" w:cs="等线" w:hint="eastAsia"/>
          <w:sz w:val="32"/>
          <w:szCs w:val="32"/>
        </w:rPr>
        <w:t>每个服务运</w:t>
      </w:r>
      <w:r>
        <w:rPr>
          <w:rFonts w:ascii="微软雅黑" w:eastAsia="微软雅黑" w:hAnsi="微软雅黑" w:cs="微软雅黑" w:hint="eastAsia"/>
          <w:sz w:val="32"/>
          <w:szCs w:val="32"/>
        </w:rPr>
        <w:t>⾏</w:t>
      </w:r>
      <w:r>
        <w:rPr>
          <w:rFonts w:ascii="等线" w:eastAsia="等线" w:hAnsi="等线" w:cs="等线" w:hint="eastAsia"/>
          <w:sz w:val="32"/>
          <w:szCs w:val="32"/>
        </w:rPr>
        <w:t>在其</w:t>
      </w:r>
      <w:r>
        <w:rPr>
          <w:rFonts w:hint="eastAsia"/>
          <w:color w:val="FF0000"/>
          <w:sz w:val="32"/>
          <w:szCs w:val="32"/>
        </w:rPr>
        <w:t>独</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的进程中</w:t>
      </w:r>
      <w:r>
        <w:rPr>
          <w:rFonts w:hint="eastAsia"/>
          <w:sz w:val="32"/>
          <w:szCs w:val="32"/>
        </w:rPr>
        <w:t>，服务与服务间采</w:t>
      </w:r>
      <w:r>
        <w:rPr>
          <w:rFonts w:ascii="微软雅黑" w:eastAsia="微软雅黑" w:hAnsi="微软雅黑" w:cs="微软雅黑" w:hint="eastAsia"/>
          <w:sz w:val="32"/>
          <w:szCs w:val="32"/>
        </w:rPr>
        <w:t>⽤</w:t>
      </w:r>
      <w:r>
        <w:rPr>
          <w:rFonts w:ascii="等线" w:eastAsia="等线" w:hAnsi="等线" w:cs="等线" w:hint="eastAsia"/>
          <w:sz w:val="32"/>
          <w:szCs w:val="32"/>
        </w:rPr>
        <w:t>轻量级的通信机制互相协作（通常是基于</w:t>
      </w:r>
      <w:r>
        <w:rPr>
          <w:rFonts w:hint="eastAsia"/>
          <w:sz w:val="32"/>
          <w:szCs w:val="32"/>
        </w:rPr>
        <w:t>HTTP协议的RESTful API）。</w:t>
      </w:r>
      <w:r w:rsidRPr="00FB79B6">
        <w:rPr>
          <w:rFonts w:hint="eastAsia"/>
          <w:sz w:val="32"/>
          <w:szCs w:val="32"/>
          <w:highlight w:val="green"/>
        </w:rPr>
        <w:t>每个服务都围绕着具体业务进</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构建，并且能够被独</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的部署到</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产环境、类</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产环境等</w:t>
      </w:r>
      <w:r>
        <w:rPr>
          <w:rFonts w:ascii="等线" w:eastAsia="等线" w:hAnsi="等线" w:cs="等线" w:hint="eastAsia"/>
          <w:sz w:val="32"/>
          <w:szCs w:val="32"/>
        </w:rPr>
        <w:t>。另外，</w:t>
      </w:r>
      <w:r>
        <w:rPr>
          <w:rFonts w:hint="eastAsia"/>
          <w:color w:val="FF0000"/>
          <w:sz w:val="32"/>
          <w:szCs w:val="32"/>
        </w:rPr>
        <w:t>应当尽量避免统</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的、集中式的服务管理机制，</w:t>
      </w:r>
      <w:r>
        <w:rPr>
          <w:rFonts w:hint="eastAsia"/>
          <w:sz w:val="32"/>
          <w:szCs w:val="32"/>
        </w:rPr>
        <w:t>对具体的</w:t>
      </w:r>
      <w:r>
        <w:rPr>
          <w:rFonts w:ascii="微软雅黑" w:eastAsia="微软雅黑" w:hAnsi="微软雅黑" w:cs="微软雅黑" w:hint="eastAsia"/>
          <w:sz w:val="32"/>
          <w:szCs w:val="32"/>
        </w:rPr>
        <w:t>⼀</w:t>
      </w:r>
      <w:r>
        <w:rPr>
          <w:rFonts w:ascii="等线" w:eastAsia="等线" w:hAnsi="等线" w:cs="等线" w:hint="eastAsia"/>
          <w:sz w:val="32"/>
          <w:szCs w:val="32"/>
        </w:rPr>
        <w:t>个服务</w:t>
      </w:r>
      <w:r>
        <w:rPr>
          <w:rFonts w:ascii="微软雅黑" w:eastAsia="微软雅黑" w:hAnsi="微软雅黑" w:cs="微软雅黑" w:hint="eastAsia"/>
          <w:sz w:val="32"/>
          <w:szCs w:val="32"/>
        </w:rPr>
        <w:t>⽽⾔</w:t>
      </w:r>
      <w:r>
        <w:rPr>
          <w:rFonts w:ascii="等线" w:eastAsia="等线" w:hAnsi="等线" w:cs="等线" w:hint="eastAsia"/>
          <w:sz w:val="32"/>
          <w:szCs w:val="32"/>
        </w:rPr>
        <w:t>，应根据业务上下</w:t>
      </w:r>
      <w:r>
        <w:rPr>
          <w:rFonts w:ascii="微软雅黑" w:eastAsia="微软雅黑" w:hAnsi="微软雅黑" w:cs="微软雅黑" w:hint="eastAsia"/>
          <w:sz w:val="32"/>
          <w:szCs w:val="32"/>
        </w:rPr>
        <w:t>⽂</w:t>
      </w:r>
      <w:r>
        <w:rPr>
          <w:rFonts w:ascii="等线" w:eastAsia="等线" w:hAnsi="等线" w:cs="等线" w:hint="eastAsia"/>
          <w:sz w:val="32"/>
          <w:szCs w:val="32"/>
        </w:rPr>
        <w:t>，选择合适的语</w:t>
      </w:r>
      <w:r>
        <w:rPr>
          <w:rFonts w:ascii="微软雅黑" w:eastAsia="微软雅黑" w:hAnsi="微软雅黑" w:cs="微软雅黑" w:hint="eastAsia"/>
          <w:sz w:val="32"/>
          <w:szCs w:val="32"/>
        </w:rPr>
        <w:t>⾔</w:t>
      </w:r>
      <w:r>
        <w:rPr>
          <w:rFonts w:ascii="等线" w:eastAsia="等线" w:hAnsi="等线" w:cs="等线" w:hint="eastAsia"/>
          <w:sz w:val="32"/>
          <w:szCs w:val="32"/>
        </w:rPr>
        <w:t>、</w:t>
      </w:r>
      <w:r>
        <w:rPr>
          <w:rFonts w:ascii="微软雅黑" w:eastAsia="微软雅黑" w:hAnsi="微软雅黑" w:cs="微软雅黑" w:hint="eastAsia"/>
          <w:sz w:val="32"/>
          <w:szCs w:val="32"/>
        </w:rPr>
        <w:t>⼯</w:t>
      </w:r>
      <w:r>
        <w:rPr>
          <w:rFonts w:ascii="等线" w:eastAsia="等线" w:hAnsi="等线" w:cs="等线" w:hint="eastAsia"/>
          <w:sz w:val="32"/>
          <w:szCs w:val="32"/>
        </w:rPr>
        <w:t>具对其进</w:t>
      </w:r>
      <w:r>
        <w:rPr>
          <w:rFonts w:ascii="微软雅黑" w:eastAsia="微软雅黑" w:hAnsi="微软雅黑" w:cs="微软雅黑" w:hint="eastAsia"/>
          <w:sz w:val="32"/>
          <w:szCs w:val="32"/>
        </w:rPr>
        <w:t>⾏</w:t>
      </w:r>
      <w:r>
        <w:rPr>
          <w:rFonts w:ascii="等线" w:eastAsia="等线" w:hAnsi="等线" w:cs="等线" w:hint="eastAsia"/>
          <w:sz w:val="32"/>
          <w:szCs w:val="32"/>
        </w:rPr>
        <w:t>构建</w:t>
      </w:r>
      <w:r>
        <w:rPr>
          <w:rFonts w:hint="eastAsia"/>
          <w:sz w:val="32"/>
          <w:szCs w:val="32"/>
        </w:rPr>
        <w:t>。</w:t>
      </w:r>
    </w:p>
    <w:p w14:paraId="38510849" w14:textId="31A16C5C" w:rsidR="00FB79B6" w:rsidRDefault="00FB79B6" w:rsidP="00DC16A6">
      <w:pPr>
        <w:pStyle w:val="2"/>
      </w:pPr>
      <w:r>
        <w:rPr>
          <w:rFonts w:hint="eastAsia"/>
        </w:rPr>
        <w:t>springcloud的5大神兽</w:t>
      </w:r>
    </w:p>
    <w:p w14:paraId="240405FA" w14:textId="77777777" w:rsidR="00FB79B6" w:rsidRDefault="00FB79B6" w:rsidP="00FB79B6">
      <w:r>
        <w:rPr>
          <w:rFonts w:hint="eastAsia"/>
        </w:rPr>
        <w:t>服务发现</w:t>
      </w:r>
      <w:r>
        <w:t>—NetFlix E</w:t>
      </w:r>
      <w:r>
        <w:rPr>
          <w:rFonts w:hint="eastAsia"/>
        </w:rPr>
        <w:t>ureka</w:t>
      </w:r>
    </w:p>
    <w:p w14:paraId="49662029" w14:textId="77777777" w:rsidR="00FB79B6" w:rsidRDefault="00FB79B6" w:rsidP="00FB79B6">
      <w:r>
        <w:rPr>
          <w:rFonts w:hint="eastAsia"/>
        </w:rPr>
        <w:t>客户端负载均衡</w:t>
      </w:r>
      <w:r>
        <w:t>—</w:t>
      </w:r>
      <w:r>
        <w:rPr>
          <w:rFonts w:hint="eastAsia"/>
        </w:rPr>
        <w:t>Net</w:t>
      </w:r>
      <w:r>
        <w:t xml:space="preserve">flix </w:t>
      </w:r>
      <w:r>
        <w:rPr>
          <w:rFonts w:hint="eastAsia"/>
        </w:rPr>
        <w:t>Ribbon</w:t>
      </w:r>
    </w:p>
    <w:p w14:paraId="6DECA4A7" w14:textId="77777777" w:rsidR="00FB79B6" w:rsidRDefault="00FB79B6" w:rsidP="00FB79B6">
      <w:r>
        <w:rPr>
          <w:rFonts w:hint="eastAsia"/>
        </w:rPr>
        <w:t>断路器</w:t>
      </w:r>
      <w:r>
        <w:t>—</w:t>
      </w:r>
      <w:r>
        <w:rPr>
          <w:rFonts w:hint="eastAsia"/>
        </w:rPr>
        <w:t>Net</w:t>
      </w:r>
      <w:r>
        <w:t xml:space="preserve">flix </w:t>
      </w:r>
      <w:r>
        <w:rPr>
          <w:rFonts w:hint="eastAsia"/>
        </w:rPr>
        <w:t>hystrix</w:t>
      </w:r>
    </w:p>
    <w:p w14:paraId="2A7579C1" w14:textId="77777777" w:rsidR="00FB79B6" w:rsidRDefault="00FB79B6" w:rsidP="00FB79B6">
      <w:r>
        <w:rPr>
          <w:rFonts w:hint="eastAsia"/>
        </w:rPr>
        <w:t>服务网关</w:t>
      </w:r>
      <w:r>
        <w:t>—Net</w:t>
      </w:r>
      <w:r>
        <w:rPr>
          <w:rFonts w:hint="eastAsia"/>
        </w:rPr>
        <w:t>flix</w:t>
      </w:r>
      <w:r>
        <w:t xml:space="preserve"> zuul</w:t>
      </w:r>
    </w:p>
    <w:p w14:paraId="77CCA7EB" w14:textId="77777777" w:rsidR="00FB79B6" w:rsidRPr="00F63D03" w:rsidRDefault="00FB79B6" w:rsidP="00FB79B6">
      <w:r>
        <w:rPr>
          <w:rFonts w:hint="eastAsia"/>
        </w:rPr>
        <w:t>分布式配置</w:t>
      </w:r>
      <w:r>
        <w:t>—</w:t>
      </w:r>
      <w:r>
        <w:rPr>
          <w:rFonts w:hint="eastAsia"/>
        </w:rPr>
        <w:t>Spring</w:t>
      </w:r>
      <w:r>
        <w:t xml:space="preserve"> cloud config</w:t>
      </w:r>
    </w:p>
    <w:p w14:paraId="18C6D85F" w14:textId="588566E7" w:rsidR="00FB79B6" w:rsidRDefault="00FB79B6" w:rsidP="00DC16A6">
      <w:pPr>
        <w:pStyle w:val="2"/>
      </w:pPr>
      <w:r>
        <w:rPr>
          <w:rFonts w:hint="eastAsia"/>
        </w:rPr>
        <w:t>微服务的优缺点</w:t>
      </w:r>
    </w:p>
    <w:p w14:paraId="10C99858" w14:textId="3081F69C" w:rsidR="00FB79B6" w:rsidRDefault="00FB79B6" w:rsidP="00FB79B6">
      <w:r>
        <w:rPr>
          <w:noProof/>
        </w:rPr>
        <w:drawing>
          <wp:inline distT="0" distB="0" distL="0" distR="0" wp14:anchorId="14EE8941" wp14:editId="0EDC324A">
            <wp:extent cx="5274310" cy="20955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95500"/>
                    </a:xfrm>
                    <a:prstGeom prst="rect">
                      <a:avLst/>
                    </a:prstGeom>
                  </pic:spPr>
                </pic:pic>
              </a:graphicData>
            </a:graphic>
          </wp:inline>
        </w:drawing>
      </w:r>
    </w:p>
    <w:p w14:paraId="04DE7B38" w14:textId="45D90303" w:rsidR="00FB79B6" w:rsidRDefault="00FB79B6" w:rsidP="00FB79B6">
      <w:r>
        <w:rPr>
          <w:noProof/>
        </w:rPr>
        <w:drawing>
          <wp:inline distT="0" distB="0" distL="0" distR="0" wp14:anchorId="0F8846C2" wp14:editId="3389BB08">
            <wp:extent cx="5274310" cy="2505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05710"/>
                    </a:xfrm>
                    <a:prstGeom prst="rect">
                      <a:avLst/>
                    </a:prstGeom>
                  </pic:spPr>
                </pic:pic>
              </a:graphicData>
            </a:graphic>
          </wp:inline>
        </w:drawing>
      </w:r>
    </w:p>
    <w:p w14:paraId="31557384" w14:textId="62C1A078" w:rsidR="00FB79B6" w:rsidRDefault="00A9512F" w:rsidP="00DC16A6">
      <w:pPr>
        <w:pStyle w:val="2"/>
      </w:pPr>
      <w:r>
        <w:rPr>
          <w:rFonts w:hint="eastAsia"/>
        </w:rPr>
        <w:lastRenderedPageBreak/>
        <w:t>微服务的技术栈</w:t>
      </w:r>
    </w:p>
    <w:p w14:paraId="39360ACA" w14:textId="04FA9F95" w:rsidR="00A9512F" w:rsidRDefault="00A9512F" w:rsidP="00FB79B6">
      <w:r>
        <w:rPr>
          <w:noProof/>
        </w:rPr>
        <w:drawing>
          <wp:inline distT="0" distB="0" distL="0" distR="0" wp14:anchorId="0C45E388" wp14:editId="6774C01A">
            <wp:extent cx="5274310" cy="33381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38195"/>
                    </a:xfrm>
                    <a:prstGeom prst="rect">
                      <a:avLst/>
                    </a:prstGeom>
                  </pic:spPr>
                </pic:pic>
              </a:graphicData>
            </a:graphic>
          </wp:inline>
        </w:drawing>
      </w:r>
    </w:p>
    <w:p w14:paraId="5E772192" w14:textId="0281EFE4" w:rsidR="00B77FF3" w:rsidRDefault="00A9512F" w:rsidP="00DC16A6">
      <w:pPr>
        <w:pStyle w:val="2"/>
      </w:pPr>
      <w:r>
        <w:rPr>
          <w:rFonts w:hint="eastAsia"/>
        </w:rPr>
        <w:t>spring</w:t>
      </w:r>
      <w:r>
        <w:t>boot</w:t>
      </w:r>
      <w:r>
        <w:rPr>
          <w:rFonts w:hint="eastAsia"/>
        </w:rPr>
        <w:t>和spring</w:t>
      </w:r>
      <w:r>
        <w:t>cloud</w:t>
      </w:r>
      <w:r>
        <w:rPr>
          <w:rFonts w:hint="eastAsia"/>
        </w:rPr>
        <w:t>是什么关系</w:t>
      </w:r>
    </w:p>
    <w:p w14:paraId="246B8774" w14:textId="77777777" w:rsidR="00B77FF3" w:rsidRDefault="00B77FF3" w:rsidP="00B77FF3">
      <w:r>
        <w:rPr>
          <w:rFonts w:hint="eastAsia"/>
        </w:rPr>
        <w:t>spring</w:t>
      </w:r>
      <w:r>
        <w:t>boot</w:t>
      </w:r>
      <w:r>
        <w:rPr>
          <w:rFonts w:hint="eastAsia"/>
        </w:rPr>
        <w:t>是微观的，（相当于医院的一个一个科室）</w:t>
      </w:r>
    </w:p>
    <w:p w14:paraId="4C3842C9" w14:textId="77777777" w:rsidR="00B77FF3" w:rsidRDefault="00B77FF3" w:rsidP="00B77FF3">
      <w:r>
        <w:rPr>
          <w:rFonts w:hint="eastAsia"/>
        </w:rPr>
        <w:t>spring</w:t>
      </w:r>
      <w:r>
        <w:t>cloud</w:t>
      </w:r>
      <w:r>
        <w:rPr>
          <w:rFonts w:hint="eastAsia"/>
        </w:rPr>
        <w:t>是宏观的（相当于对外的一个医院）</w:t>
      </w:r>
    </w:p>
    <w:p w14:paraId="2566E41A" w14:textId="77777777" w:rsidR="00B77FF3" w:rsidRDefault="00B77FF3" w:rsidP="00B77FF3">
      <w:r>
        <w:rPr>
          <w:rFonts w:hint="eastAsia"/>
        </w:rPr>
        <w:t>spring</w:t>
      </w:r>
      <w:r>
        <w:t>cloud</w:t>
      </w:r>
      <w:r>
        <w:rPr>
          <w:rFonts w:hint="eastAsia"/>
        </w:rPr>
        <w:t>依赖于spring</w:t>
      </w:r>
      <w:r>
        <w:t>boot.</w:t>
      </w:r>
    </w:p>
    <w:p w14:paraId="4DDCA324" w14:textId="77777777" w:rsidR="00B77FF3" w:rsidRPr="00B77FF3" w:rsidRDefault="00B77FF3" w:rsidP="00B77FF3"/>
    <w:p w14:paraId="0A4A02C0" w14:textId="708621F3" w:rsidR="00A9512F" w:rsidRDefault="00A9512F" w:rsidP="00FB79B6">
      <w:pPr>
        <w:rPr>
          <w:color w:val="FF0000"/>
          <w:sz w:val="32"/>
          <w:szCs w:val="32"/>
        </w:rPr>
      </w:pPr>
      <w:r>
        <w:rPr>
          <w:rFonts w:hint="eastAsia"/>
          <w:color w:val="FF0000"/>
          <w:sz w:val="32"/>
          <w:szCs w:val="32"/>
        </w:rPr>
        <w:t>SpringBoot专注于快速、方便的开发单个微服务个体，SpringCloud关注全局的服务治理框架。</w:t>
      </w:r>
    </w:p>
    <w:p w14:paraId="64D15C9D" w14:textId="3FADF17E" w:rsidR="00B77FF3" w:rsidRDefault="00B77FF3" w:rsidP="00DC16A6">
      <w:pPr>
        <w:pStyle w:val="2"/>
      </w:pPr>
      <w:r>
        <w:rPr>
          <w:rFonts w:hint="eastAsia"/>
        </w:rPr>
        <w:t>d</w:t>
      </w:r>
      <w:r>
        <w:t>ubbo</w:t>
      </w:r>
      <w:r>
        <w:rPr>
          <w:rFonts w:hint="eastAsia"/>
        </w:rPr>
        <w:t>和springcloud的区别</w:t>
      </w:r>
    </w:p>
    <w:p w14:paraId="0F164F49" w14:textId="392E1A4E" w:rsidR="00B77FF3" w:rsidRDefault="00B77FF3" w:rsidP="00FB79B6">
      <w:r>
        <w:rPr>
          <w:noProof/>
        </w:rPr>
        <w:drawing>
          <wp:inline distT="0" distB="0" distL="0" distR="0" wp14:anchorId="63BF22B4" wp14:editId="3FBFB922">
            <wp:extent cx="5274310" cy="52743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74310"/>
                    </a:xfrm>
                    <a:prstGeom prst="rect">
                      <a:avLst/>
                    </a:prstGeom>
                  </pic:spPr>
                </pic:pic>
              </a:graphicData>
            </a:graphic>
          </wp:inline>
        </w:drawing>
      </w:r>
    </w:p>
    <w:p w14:paraId="38B3EAB8" w14:textId="4B09DFFE" w:rsidR="00B77FF3" w:rsidRDefault="00757B83" w:rsidP="00DC16A6">
      <w:pPr>
        <w:pStyle w:val="3"/>
      </w:pPr>
      <w:r>
        <w:rPr>
          <w:rFonts w:hint="eastAsia"/>
        </w:rPr>
        <w:t>总结</w:t>
      </w:r>
    </w:p>
    <w:p w14:paraId="716B7763" w14:textId="560F7216" w:rsidR="00757B83" w:rsidRDefault="00757B83" w:rsidP="00757B83">
      <w:r w:rsidRPr="00757B83">
        <w:rPr>
          <w:rFonts w:hint="eastAsia"/>
          <w:highlight w:val="green"/>
        </w:rPr>
        <w:t>Du</w:t>
      </w:r>
      <w:r w:rsidRPr="00757B83">
        <w:rPr>
          <w:highlight w:val="green"/>
        </w:rPr>
        <w:t>bbo</w:t>
      </w:r>
      <w:r w:rsidRPr="00757B83">
        <w:rPr>
          <w:rFonts w:hint="eastAsia"/>
          <w:highlight w:val="green"/>
        </w:rPr>
        <w:t>的定位始终是一款RPC框架，而spring</w:t>
      </w:r>
      <w:r w:rsidRPr="00757B83">
        <w:rPr>
          <w:highlight w:val="green"/>
        </w:rPr>
        <w:t xml:space="preserve"> cloud</w:t>
      </w:r>
      <w:r w:rsidRPr="00757B83">
        <w:rPr>
          <w:rFonts w:hint="eastAsia"/>
          <w:highlight w:val="green"/>
        </w:rPr>
        <w:t>的目标是微服务架构下的一站式解决方案。再面临微服务基础框架选型时Du</w:t>
      </w:r>
      <w:r w:rsidRPr="00757B83">
        <w:rPr>
          <w:highlight w:val="green"/>
        </w:rPr>
        <w:t>bbot</w:t>
      </w:r>
      <w:r w:rsidRPr="00757B83">
        <w:rPr>
          <w:rFonts w:hint="eastAsia"/>
          <w:highlight w:val="green"/>
        </w:rPr>
        <w:t>与Spring</w:t>
      </w:r>
      <w:r w:rsidRPr="00757B83">
        <w:rPr>
          <w:highlight w:val="green"/>
        </w:rPr>
        <w:t>cloud</w:t>
      </w:r>
      <w:r w:rsidRPr="00757B83">
        <w:rPr>
          <w:rFonts w:hint="eastAsia"/>
          <w:highlight w:val="green"/>
        </w:rPr>
        <w:t>只能二选一</w:t>
      </w:r>
    </w:p>
    <w:p w14:paraId="29989FB8" w14:textId="4DE1B92F" w:rsidR="00757B83" w:rsidRDefault="00DC16A6" w:rsidP="00DC16A6">
      <w:pPr>
        <w:pStyle w:val="2"/>
      </w:pPr>
      <w:r>
        <w:rPr>
          <w:rFonts w:hint="eastAsia"/>
        </w:rPr>
        <w:lastRenderedPageBreak/>
        <w:t>spring</w:t>
      </w:r>
      <w:r>
        <w:t>cloud</w:t>
      </w:r>
      <w:r>
        <w:rPr>
          <w:rFonts w:hint="eastAsia"/>
        </w:rPr>
        <w:t>在阿里云的应用</w:t>
      </w:r>
    </w:p>
    <w:p w14:paraId="678A1963" w14:textId="332B07B9" w:rsidR="00DC16A6" w:rsidRDefault="00DC16A6" w:rsidP="00757B83">
      <w:r>
        <w:rPr>
          <w:noProof/>
        </w:rPr>
        <w:drawing>
          <wp:inline distT="0" distB="0" distL="0" distR="0" wp14:anchorId="14D4143C" wp14:editId="3D916342">
            <wp:extent cx="5274310" cy="29279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7985"/>
                    </a:xfrm>
                    <a:prstGeom prst="rect">
                      <a:avLst/>
                    </a:prstGeom>
                  </pic:spPr>
                </pic:pic>
              </a:graphicData>
            </a:graphic>
          </wp:inline>
        </w:drawing>
      </w:r>
    </w:p>
    <w:p w14:paraId="6C086CEE" w14:textId="00064F73" w:rsidR="00757B83" w:rsidRDefault="005E1930" w:rsidP="005E1930">
      <w:pPr>
        <w:pStyle w:val="1"/>
      </w:pPr>
      <w:r>
        <w:rPr>
          <w:rFonts w:hint="eastAsia"/>
        </w:rPr>
        <w:t>R</w:t>
      </w:r>
      <w:r>
        <w:t>est</w:t>
      </w:r>
      <w:r>
        <w:rPr>
          <w:rFonts w:hint="eastAsia"/>
        </w:rPr>
        <w:t>微服务构建工程</w:t>
      </w:r>
    </w:p>
    <w:p w14:paraId="0D229FB5" w14:textId="4AA8E0B2" w:rsidR="00D33048" w:rsidRPr="00D33048" w:rsidRDefault="00D33048" w:rsidP="00D33048">
      <w:pPr>
        <w:pStyle w:val="2"/>
      </w:pPr>
      <w:r>
        <w:rPr>
          <w:rFonts w:hint="eastAsia"/>
        </w:rPr>
        <w:t>消费端的Rest</w:t>
      </w:r>
      <w:r>
        <w:t>Template</w:t>
      </w:r>
    </w:p>
    <w:p w14:paraId="64580E00" w14:textId="77777777" w:rsidR="00D33048" w:rsidRDefault="00D33048" w:rsidP="00D33048">
      <w:pPr>
        <w:pStyle w:val="a7"/>
        <w:spacing w:before="0" w:beforeAutospacing="0" w:after="0" w:afterAutospacing="0"/>
      </w:pPr>
      <w:r>
        <w:rPr>
          <w:rFonts w:hint="eastAsia"/>
          <w:color w:val="282828"/>
          <w:sz w:val="32"/>
          <w:szCs w:val="32"/>
        </w:rPr>
        <w:t>RestTemplate提供了多种便捷访问远程Http服务的方法， </w:t>
      </w:r>
    </w:p>
    <w:p w14:paraId="211E0C2A" w14:textId="77777777" w:rsidR="00D33048" w:rsidRDefault="00D33048" w:rsidP="00D33048">
      <w:pPr>
        <w:pStyle w:val="a7"/>
        <w:spacing w:before="0" w:beforeAutospacing="0" w:after="0" w:afterAutospacing="0"/>
      </w:pPr>
      <w:r>
        <w:rPr>
          <w:rFonts w:hint="eastAsia"/>
          <w:color w:val="282828"/>
          <w:sz w:val="32"/>
          <w:szCs w:val="32"/>
        </w:rPr>
        <w:t>是一种简单便捷的访问restful服务模板类，是Spring提供的用于访问Rest服务的</w:t>
      </w:r>
      <w:r>
        <w:rPr>
          <w:rFonts w:hint="eastAsia"/>
          <w:color w:val="FF0000"/>
          <w:sz w:val="32"/>
          <w:szCs w:val="32"/>
        </w:rPr>
        <w:t>客户端模板工具集</w:t>
      </w:r>
    </w:p>
    <w:p w14:paraId="5212C8D2" w14:textId="1FA78EBA" w:rsidR="00757B83" w:rsidRDefault="00D33048" w:rsidP="00D33048">
      <w:pPr>
        <w:pStyle w:val="2"/>
      </w:pPr>
      <w:r>
        <w:rPr>
          <w:rFonts w:hint="eastAsia"/>
        </w:rPr>
        <w:t>E</w:t>
      </w:r>
      <w:r>
        <w:t>ureka</w:t>
      </w:r>
      <w:r>
        <w:rPr>
          <w:rFonts w:hint="eastAsia"/>
        </w:rPr>
        <w:t>是什么</w:t>
      </w:r>
    </w:p>
    <w:p w14:paraId="6AC52085" w14:textId="77777777" w:rsidR="00D33048" w:rsidRDefault="00D33048" w:rsidP="00D33048">
      <w:r w:rsidRPr="008B1FEB">
        <w:rPr>
          <w:highlight w:val="yellow"/>
        </w:rPr>
        <w:t>Eureka 采用了 C-S 的设计架构</w:t>
      </w:r>
      <w:r>
        <w:t>。</w:t>
      </w:r>
      <w:r w:rsidRPr="008B1FEB">
        <w:rPr>
          <w:highlight w:val="yellow"/>
          <w:u w:val="single"/>
        </w:rPr>
        <w:t>Eureka Server（物业公司）</w:t>
      </w:r>
      <w:r>
        <w:t xml:space="preserve"> 作为服务注册功能的服务器，它是服务注册中心。</w:t>
      </w:r>
      <w:r>
        <w:rPr>
          <w:rFonts w:hint="eastAsia"/>
        </w:rPr>
        <w:t>而系统中的其他微服务，使用</w:t>
      </w:r>
      <w:r>
        <w:t xml:space="preserve"> Eureka 的客户端连接到 Eureka Server并维持心跳连接（</w:t>
      </w:r>
      <w:r w:rsidRPr="008B1FEB">
        <w:rPr>
          <w:highlight w:val="yellow"/>
        </w:rPr>
        <w:t>交物业费相当于维持心跳连接</w:t>
      </w:r>
      <w:r>
        <w:t>）。这样系统的维护人员就可以通过 Eureka Server 来监控系统中各个微服务是否正常运行。SpringCloud 的一些其他模块（比如Zuul）就可以通过 Eureka Server 来发现系统中的其他微服务，并执行相关的逻辑。</w:t>
      </w:r>
    </w:p>
    <w:p w14:paraId="277D8E85" w14:textId="77777777" w:rsidR="00D33048" w:rsidRDefault="00D33048" w:rsidP="00D33048">
      <w:r>
        <w:t>Eureka包含两个组件：</w:t>
      </w:r>
      <w:r w:rsidRPr="008B1FEB">
        <w:rPr>
          <w:highlight w:val="yellow"/>
        </w:rPr>
        <w:t>Eureka Server和Eureka Client</w:t>
      </w:r>
    </w:p>
    <w:p w14:paraId="16D15611" w14:textId="77777777" w:rsidR="00D33048" w:rsidRDefault="00D33048" w:rsidP="00D33048">
      <w:r>
        <w:t>Eureka Server</w:t>
      </w:r>
      <w:r w:rsidRPr="008B1FEB">
        <w:rPr>
          <w:highlight w:val="yellow"/>
        </w:rPr>
        <w:t>提供服务注册服务</w:t>
      </w:r>
    </w:p>
    <w:p w14:paraId="77DF842B" w14:textId="77777777" w:rsidR="00D33048" w:rsidRDefault="00D33048" w:rsidP="00D33048">
      <w:r>
        <w:rPr>
          <w:rFonts w:hint="eastAsia"/>
        </w:rPr>
        <w:t>各个节点启动后，会在</w:t>
      </w:r>
      <w:r>
        <w:t>EurekaServer中进行注册，这样EurekaServer中的服务注册表中将会存储所有可用服务节点的信息，服务节点的信息可以在界面中直观的看到</w:t>
      </w:r>
    </w:p>
    <w:p w14:paraId="54DE5616" w14:textId="77777777" w:rsidR="00D33048" w:rsidRDefault="00D33048" w:rsidP="00D33048">
      <w:r w:rsidRPr="008B1FEB">
        <w:rPr>
          <w:highlight w:val="yellow"/>
        </w:rPr>
        <w:t>EurekaClient是一个Java客户端，用于简化Eureka Server的交互</w:t>
      </w:r>
      <w:r>
        <w:t>，</w:t>
      </w:r>
      <w:r w:rsidRPr="008B1FEB">
        <w:rPr>
          <w:highlight w:val="yellow"/>
        </w:rPr>
        <w:t>客户端同时也具备一个内置的、使用轮询(round-robin)负载算法的负载均衡器。</w:t>
      </w:r>
      <w:r>
        <w:t>在应用启动后，将会向Eureka Server发送心跳(默认周期为30秒)。如果Eureka Server在多个心跳周期内没有接收到某个节点的心跳，EurekaServer将会从服务注册表中把这个服务节点移除（默认90秒）</w:t>
      </w:r>
    </w:p>
    <w:p w14:paraId="7A1B2F1D" w14:textId="3761C5B2" w:rsidR="00D33048" w:rsidRDefault="00D33048" w:rsidP="00D33048">
      <w:pPr>
        <w:pStyle w:val="2"/>
      </w:pPr>
      <w:r>
        <w:rPr>
          <w:rFonts w:hint="eastAsia"/>
        </w:rPr>
        <w:t>Eureka与dubbo的区别</w:t>
      </w:r>
    </w:p>
    <w:p w14:paraId="3CEA07FE" w14:textId="5C5CEF1B" w:rsidR="00D33048" w:rsidRDefault="00D33048" w:rsidP="00757B83">
      <w:r>
        <w:rPr>
          <w:noProof/>
        </w:rPr>
        <w:drawing>
          <wp:inline distT="0" distB="0" distL="0" distR="0" wp14:anchorId="37E12D94" wp14:editId="2B4049D3">
            <wp:extent cx="5274310" cy="3146425"/>
            <wp:effectExtent l="0" t="0" r="2540" b="0"/>
            <wp:docPr id="26" name="图片 26" descr="C:\Users\tianyhe\AppData\Local\Temp\mindmaster\17f1639c55\001\870C5621-040D-475F-A7E2-4CAD8AB6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anyhe\AppData\Local\Temp\mindmaster\17f1639c55\001\870C5621-040D-475F-A7E2-4CAD8AB6285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p>
    <w:p w14:paraId="744DB546" w14:textId="0879717B" w:rsidR="00D33048" w:rsidRPr="00D33048" w:rsidRDefault="00A95FEF" w:rsidP="00757B83">
      <w:r>
        <w:rPr>
          <w:noProof/>
        </w:rPr>
        <w:lastRenderedPageBreak/>
        <w:drawing>
          <wp:inline distT="0" distB="0" distL="0" distR="0" wp14:anchorId="36033A1A" wp14:editId="34D8B6B0">
            <wp:extent cx="4771429" cy="291428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1429" cy="2914286"/>
                    </a:xfrm>
                    <a:prstGeom prst="rect">
                      <a:avLst/>
                    </a:prstGeom>
                  </pic:spPr>
                </pic:pic>
              </a:graphicData>
            </a:graphic>
          </wp:inline>
        </w:drawing>
      </w:r>
    </w:p>
    <w:p w14:paraId="136E44CB" w14:textId="25D49910" w:rsidR="00757B83" w:rsidRDefault="00360E84" w:rsidP="00360E84">
      <w:pPr>
        <w:pStyle w:val="2"/>
      </w:pPr>
      <w:r>
        <w:t>eureka</w:t>
      </w:r>
      <w:r>
        <w:rPr>
          <w:rFonts w:hint="eastAsia"/>
        </w:rPr>
        <w:t>的自我保护</w:t>
      </w:r>
    </w:p>
    <w:p w14:paraId="7EB5274B" w14:textId="77777777" w:rsidR="00360E84" w:rsidRDefault="00360E84" w:rsidP="00360E84">
      <w:pPr>
        <w:rPr>
          <w:rFonts w:ascii="微软雅黑" w:eastAsia="微软雅黑" w:hAnsi="微软雅黑"/>
          <w:color w:val="282828"/>
          <w:sz w:val="18"/>
          <w:szCs w:val="18"/>
        </w:rPr>
      </w:pPr>
      <w:r w:rsidRPr="00D948A8">
        <w:rPr>
          <w:rFonts w:ascii="微软雅黑" w:eastAsia="微软雅黑" w:hAnsi="微软雅黑" w:hint="eastAsia"/>
          <w:color w:val="282828"/>
          <w:sz w:val="18"/>
          <w:szCs w:val="18"/>
          <w:highlight w:val="yellow"/>
        </w:rPr>
        <w:t>一句话：某时刻某一个微服务不可用了，eureka不会立刻清理，依旧会对该微服务的信息进行保存</w:t>
      </w:r>
    </w:p>
    <w:p w14:paraId="6800C3DE" w14:textId="1FF40774" w:rsidR="00360E84" w:rsidRDefault="00360E84" w:rsidP="00360E84">
      <w:pPr>
        <w:pStyle w:val="2"/>
      </w:pPr>
      <w:r>
        <w:rPr>
          <w:rFonts w:hint="eastAsia"/>
        </w:rPr>
        <w:t>e</w:t>
      </w:r>
      <w:r>
        <w:t>ureka</w:t>
      </w:r>
      <w:r>
        <w:rPr>
          <w:rFonts w:hint="eastAsia"/>
        </w:rPr>
        <w:t>的服务发现</w:t>
      </w:r>
    </w:p>
    <w:p w14:paraId="6FCEA0C3" w14:textId="4FE058C5" w:rsidR="00360E84" w:rsidRDefault="00360E84" w:rsidP="00757B83">
      <w:r>
        <w:rPr>
          <w:rFonts w:hint="eastAsia"/>
        </w:rPr>
        <w:t>向外暴露你提供了那些微服务</w:t>
      </w:r>
    </w:p>
    <w:p w14:paraId="37E36B95" w14:textId="77777777" w:rsidR="00360E84" w:rsidRDefault="00360E84" w:rsidP="00360E84">
      <w:r w:rsidRPr="006F5E5B">
        <w:rPr>
          <w:rFonts w:hint="eastAsia"/>
          <w:highlight w:val="yellow"/>
        </w:rPr>
        <w:t>对于注册进Eurek</w:t>
      </w:r>
      <w:r w:rsidRPr="006F5E5B">
        <w:rPr>
          <w:highlight w:val="yellow"/>
        </w:rPr>
        <w:t>a</w:t>
      </w:r>
      <w:r w:rsidRPr="006F5E5B">
        <w:rPr>
          <w:rFonts w:hint="eastAsia"/>
          <w:highlight w:val="yellow"/>
        </w:rPr>
        <w:t>里面的服务，可以通过服务发现来获得该服务的信息</w:t>
      </w:r>
    </w:p>
    <w:p w14:paraId="6CBA6D48" w14:textId="1072ECCD" w:rsidR="00360E84" w:rsidRDefault="00360E84" w:rsidP="00000FE3">
      <w:pPr>
        <w:pStyle w:val="2"/>
      </w:pPr>
      <w:r>
        <w:rPr>
          <w:rFonts w:hint="eastAsia"/>
        </w:rPr>
        <w:t>eureka与zookeeper</w:t>
      </w:r>
      <w:r w:rsidR="00000FE3">
        <w:rPr>
          <w:rFonts w:hint="eastAsia"/>
        </w:rPr>
        <w:t>的区别</w:t>
      </w:r>
    </w:p>
    <w:p w14:paraId="0B489F5E" w14:textId="77777777" w:rsidR="00000FE3" w:rsidRPr="00C0508C" w:rsidRDefault="00000FE3" w:rsidP="00000FE3">
      <w:pPr>
        <w:widowControl/>
        <w:jc w:val="left"/>
        <w:rPr>
          <w:rFonts w:ascii="宋体" w:eastAsia="宋体" w:hAnsi="宋体" w:cs="宋体"/>
          <w:kern w:val="0"/>
          <w:sz w:val="24"/>
          <w:szCs w:val="24"/>
        </w:rPr>
      </w:pPr>
      <w:r w:rsidRPr="00007CF2">
        <w:rPr>
          <w:rFonts w:ascii="宋体" w:eastAsia="宋体" w:hAnsi="宋体" w:cs="宋体"/>
          <w:kern w:val="0"/>
          <w:sz w:val="24"/>
          <w:szCs w:val="24"/>
          <w:highlight w:val="green"/>
        </w:rPr>
        <w:t>Eureka:AP</w:t>
      </w:r>
    </w:p>
    <w:p w14:paraId="23F31D9C" w14:textId="417C93DC" w:rsidR="00000FE3" w:rsidRPr="00000FE3" w:rsidRDefault="00000FE3" w:rsidP="00000FE3">
      <w:pPr>
        <w:widowControl/>
        <w:jc w:val="left"/>
        <w:rPr>
          <w:rFonts w:ascii="宋体" w:eastAsia="宋体" w:hAnsi="宋体" w:cs="宋体"/>
          <w:kern w:val="0"/>
          <w:sz w:val="24"/>
          <w:szCs w:val="24"/>
        </w:rPr>
      </w:pPr>
      <w:r w:rsidRPr="00007CF2">
        <w:rPr>
          <w:rFonts w:ascii="宋体" w:eastAsia="宋体" w:hAnsi="宋体" w:cs="宋体"/>
          <w:kern w:val="0"/>
          <w:sz w:val="24"/>
          <w:szCs w:val="24"/>
          <w:highlight w:val="green"/>
        </w:rPr>
        <w:t>zookeeper:CP</w:t>
      </w:r>
    </w:p>
    <w:p w14:paraId="62130C25" w14:textId="111832F3" w:rsidR="00000FE3" w:rsidRDefault="009B4C90" w:rsidP="00757B83">
      <w:r>
        <w:rPr>
          <w:noProof/>
        </w:rPr>
        <w:drawing>
          <wp:inline distT="0" distB="0" distL="0" distR="0" wp14:anchorId="68674E32" wp14:editId="34736761">
            <wp:extent cx="5274310" cy="1608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08455"/>
                    </a:xfrm>
                    <a:prstGeom prst="rect">
                      <a:avLst/>
                    </a:prstGeom>
                  </pic:spPr>
                </pic:pic>
              </a:graphicData>
            </a:graphic>
          </wp:inline>
        </w:drawing>
      </w:r>
    </w:p>
    <w:p w14:paraId="5978D382" w14:textId="2E68799C" w:rsidR="00000FE3" w:rsidRDefault="009B4C90" w:rsidP="00757B83">
      <w:pPr>
        <w:rPr>
          <w:b/>
          <w:bCs/>
        </w:rPr>
      </w:pPr>
      <w:r>
        <w:rPr>
          <w:noProof/>
        </w:rPr>
        <w:drawing>
          <wp:inline distT="0" distB="0" distL="0" distR="0" wp14:anchorId="287F9608" wp14:editId="070D9060">
            <wp:extent cx="5274310" cy="21837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83765"/>
                    </a:xfrm>
                    <a:prstGeom prst="rect">
                      <a:avLst/>
                    </a:prstGeom>
                  </pic:spPr>
                </pic:pic>
              </a:graphicData>
            </a:graphic>
          </wp:inline>
        </w:drawing>
      </w:r>
    </w:p>
    <w:p w14:paraId="4D631D44" w14:textId="10F4820B" w:rsidR="009B4C90" w:rsidRDefault="009B4C90" w:rsidP="009B4C90">
      <w:pPr>
        <w:pStyle w:val="1"/>
      </w:pPr>
      <w:r>
        <w:rPr>
          <w:rFonts w:hint="eastAsia"/>
        </w:rPr>
        <w:t>R</w:t>
      </w:r>
      <w:r>
        <w:t>ibbon</w:t>
      </w:r>
      <w:r>
        <w:rPr>
          <w:rFonts w:hint="eastAsia"/>
        </w:rPr>
        <w:t>负载均衡</w:t>
      </w:r>
    </w:p>
    <w:p w14:paraId="590D8851" w14:textId="77777777" w:rsidR="00B105AB" w:rsidRDefault="00B105AB" w:rsidP="00B105AB">
      <w:pPr>
        <w:pStyle w:val="a7"/>
        <w:spacing w:before="0" w:beforeAutospacing="0" w:after="0" w:afterAutospacing="0"/>
      </w:pPr>
      <w:r>
        <w:rPr>
          <w:rFonts w:hint="eastAsia"/>
          <w:sz w:val="32"/>
          <w:szCs w:val="32"/>
        </w:rPr>
        <w:t>Spring Cloud Ribbon是基于Netflix Ribbon实现的一套</w:t>
      </w:r>
      <w:r>
        <w:rPr>
          <w:rFonts w:hint="eastAsia"/>
          <w:i/>
          <w:iCs/>
          <w:color w:val="FF0000"/>
          <w:sz w:val="32"/>
          <w:szCs w:val="32"/>
        </w:rPr>
        <w:t>客户端</w:t>
      </w:r>
      <w:r>
        <w:rPr>
          <w:rFonts w:hint="eastAsia"/>
          <w:color w:val="FF0000"/>
          <w:sz w:val="32"/>
          <w:szCs w:val="32"/>
        </w:rPr>
        <w:t>负载均衡的工具(比如说去麦当劳买汉堡，有3个窗口，1号窗口8个人，2号窗口6个人，3号窗口5个人，我肯定去3号窗口)</w:t>
      </w:r>
      <w:r>
        <w:rPr>
          <w:rFonts w:hint="eastAsia"/>
          <w:sz w:val="32"/>
          <w:szCs w:val="32"/>
        </w:rPr>
        <w:t>。</w:t>
      </w:r>
    </w:p>
    <w:p w14:paraId="7733761F" w14:textId="77777777" w:rsidR="00B105AB" w:rsidRDefault="00B105AB" w:rsidP="00B105AB">
      <w:pPr>
        <w:pStyle w:val="a7"/>
        <w:spacing w:before="0" w:beforeAutospacing="0" w:after="0" w:afterAutospacing="0"/>
      </w:pPr>
      <w:r>
        <w:rPr>
          <w:rFonts w:hint="eastAsia"/>
          <w:sz w:val="32"/>
          <w:szCs w:val="32"/>
        </w:rPr>
        <w:t>简单的说，Ribbon是Netflix发布的开源项目，主要功能是提供</w:t>
      </w:r>
      <w:r>
        <w:rPr>
          <w:rFonts w:hint="eastAsia"/>
          <w:color w:val="FF0000"/>
          <w:sz w:val="32"/>
          <w:szCs w:val="32"/>
        </w:rPr>
        <w:t>客户端的软件负载均衡算法</w:t>
      </w:r>
      <w:r>
        <w:rPr>
          <w:rFonts w:hint="eastAsia"/>
          <w:sz w:val="32"/>
          <w:szCs w:val="32"/>
        </w:rPr>
        <w:t>，将Netflix的中间层服务连接在一起。Ribbon客户端组件提供一系列完善的配置项如连接超</w:t>
      </w:r>
      <w:r>
        <w:rPr>
          <w:rFonts w:hint="eastAsia"/>
          <w:sz w:val="32"/>
          <w:szCs w:val="32"/>
        </w:rPr>
        <w:lastRenderedPageBreak/>
        <w:t>时，重试等。</w:t>
      </w:r>
      <w:r w:rsidRPr="00667239">
        <w:rPr>
          <w:rFonts w:hint="eastAsia"/>
          <w:sz w:val="32"/>
          <w:szCs w:val="32"/>
          <w:highlight w:val="green"/>
        </w:rPr>
        <w:t>简单的说，就是在配置文件中列出Load Balancer（简称LB）后面所有的机器，Ribbon会自动的帮助你基于某种规则（如简单轮询，随机连接等）去连接这些机器。我们也很容易使用Ribbon实现自定义的负载均衡算法。</w:t>
      </w:r>
    </w:p>
    <w:p w14:paraId="0F2D9234" w14:textId="33DF3BEA" w:rsidR="009B4C90" w:rsidRDefault="00B105AB" w:rsidP="00B105AB">
      <w:pPr>
        <w:pStyle w:val="2"/>
      </w:pPr>
      <w:r>
        <w:rPr>
          <w:rFonts w:hint="eastAsia"/>
        </w:rPr>
        <w:t>n</w:t>
      </w:r>
      <w:r>
        <w:t>ginx,ribbon,feign</w:t>
      </w:r>
      <w:r>
        <w:rPr>
          <w:rFonts w:hint="eastAsia"/>
        </w:rPr>
        <w:t>的 区别</w:t>
      </w:r>
    </w:p>
    <w:p w14:paraId="160A4F96" w14:textId="249BDD39" w:rsidR="00B105AB" w:rsidRDefault="00B105AB" w:rsidP="00757B83">
      <w:pPr>
        <w:rPr>
          <w:b/>
          <w:bCs/>
        </w:rPr>
      </w:pPr>
      <w:r>
        <w:rPr>
          <w:noProof/>
        </w:rPr>
        <w:drawing>
          <wp:inline distT="0" distB="0" distL="0" distR="0" wp14:anchorId="0A82A23C" wp14:editId="001663AC">
            <wp:extent cx="5274310" cy="11817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81735"/>
                    </a:xfrm>
                    <a:prstGeom prst="rect">
                      <a:avLst/>
                    </a:prstGeom>
                  </pic:spPr>
                </pic:pic>
              </a:graphicData>
            </a:graphic>
          </wp:inline>
        </w:drawing>
      </w:r>
    </w:p>
    <w:p w14:paraId="3C4FDB3A" w14:textId="63B426B7" w:rsidR="00B105AB" w:rsidRDefault="00B105AB" w:rsidP="00757B83">
      <w:pPr>
        <w:rPr>
          <w:b/>
          <w:bCs/>
        </w:rPr>
      </w:pPr>
      <w:r>
        <w:rPr>
          <w:noProof/>
        </w:rPr>
        <w:drawing>
          <wp:inline distT="0" distB="0" distL="0" distR="0" wp14:anchorId="5BD4158B" wp14:editId="5E7C5ACC">
            <wp:extent cx="5274310" cy="142176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21765"/>
                    </a:xfrm>
                    <a:prstGeom prst="rect">
                      <a:avLst/>
                    </a:prstGeom>
                  </pic:spPr>
                </pic:pic>
              </a:graphicData>
            </a:graphic>
          </wp:inline>
        </w:drawing>
      </w:r>
    </w:p>
    <w:p w14:paraId="113E15D2" w14:textId="4252A8B5" w:rsidR="00B105AB" w:rsidRDefault="00B105AB" w:rsidP="00757B83">
      <w:pPr>
        <w:rPr>
          <w:b/>
          <w:bCs/>
        </w:rPr>
      </w:pPr>
      <w:r>
        <w:rPr>
          <w:noProof/>
        </w:rPr>
        <w:drawing>
          <wp:inline distT="0" distB="0" distL="0" distR="0" wp14:anchorId="21B0EA3A" wp14:editId="6921D18F">
            <wp:extent cx="5274310" cy="10737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73785"/>
                    </a:xfrm>
                    <a:prstGeom prst="rect">
                      <a:avLst/>
                    </a:prstGeom>
                  </pic:spPr>
                </pic:pic>
              </a:graphicData>
            </a:graphic>
          </wp:inline>
        </w:drawing>
      </w:r>
    </w:p>
    <w:p w14:paraId="4FF73E7B"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highlight w:val="green"/>
        </w:rPr>
      </w:pPr>
      <w:r w:rsidRPr="006E3B1E">
        <w:rPr>
          <w:rFonts w:ascii="宋体" w:eastAsia="宋体" w:hAnsi="宋体" w:cs="宋体" w:hint="eastAsia"/>
          <w:color w:val="333333"/>
          <w:kern w:val="0"/>
          <w:sz w:val="27"/>
          <w:szCs w:val="27"/>
          <w:highlight w:val="green"/>
        </w:rPr>
        <w:t>有时候有的项目会</w:t>
      </w:r>
      <w:r w:rsidRPr="006E3B1E">
        <w:rPr>
          <w:rFonts w:ascii="Verdana" w:eastAsia="宋体" w:hAnsi="Verdana" w:cs="宋体"/>
          <w:color w:val="333333"/>
          <w:kern w:val="0"/>
          <w:sz w:val="27"/>
          <w:szCs w:val="27"/>
          <w:highlight w:val="green"/>
        </w:rPr>
        <w:t>2</w:t>
      </w:r>
      <w:r w:rsidRPr="006E3B1E">
        <w:rPr>
          <w:rFonts w:ascii="宋体" w:eastAsia="宋体" w:hAnsi="宋体" w:cs="宋体" w:hint="eastAsia"/>
          <w:color w:val="333333"/>
          <w:kern w:val="0"/>
          <w:sz w:val="27"/>
          <w:szCs w:val="27"/>
          <w:highlight w:val="green"/>
        </w:rPr>
        <w:t>个技术一起用在该项目中是因为</w:t>
      </w:r>
    </w:p>
    <w:p w14:paraId="5B24E320"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rPr>
      </w:pPr>
      <w:r w:rsidRPr="006E3B1E">
        <w:rPr>
          <w:rFonts w:ascii="Verdana" w:eastAsia="宋体" w:hAnsi="Verdana" w:cs="宋体"/>
          <w:color w:val="333333"/>
          <w:kern w:val="0"/>
          <w:sz w:val="27"/>
          <w:szCs w:val="27"/>
          <w:highlight w:val="green"/>
        </w:rPr>
        <w:t>feign</w:t>
      </w:r>
      <w:r w:rsidRPr="006E3B1E">
        <w:rPr>
          <w:rFonts w:ascii="宋体" w:eastAsia="宋体" w:hAnsi="宋体" w:cs="宋体" w:hint="eastAsia"/>
          <w:color w:val="333333"/>
          <w:kern w:val="0"/>
          <w:sz w:val="27"/>
          <w:szCs w:val="27"/>
          <w:highlight w:val="green"/>
        </w:rPr>
        <w:t>是远程调用的</w:t>
      </w:r>
      <w:r w:rsidRPr="006E3B1E">
        <w:rPr>
          <w:rFonts w:ascii="Helvetica" w:eastAsia="宋体" w:hAnsi="Helvetica" w:cs="Helvetica"/>
          <w:color w:val="333333"/>
          <w:kern w:val="0"/>
          <w:sz w:val="27"/>
          <w:szCs w:val="27"/>
          <w:highlight w:val="green"/>
        </w:rPr>
        <w:t>,ribbon</w:t>
      </w:r>
      <w:r w:rsidRPr="006E3B1E">
        <w:rPr>
          <w:rFonts w:ascii="宋体" w:eastAsia="宋体" w:hAnsi="宋体" w:cs="宋体" w:hint="eastAsia"/>
          <w:color w:val="333333"/>
          <w:kern w:val="0"/>
          <w:sz w:val="27"/>
          <w:szCs w:val="27"/>
          <w:highlight w:val="green"/>
        </w:rPr>
        <w:t>是做负载均衡的</w:t>
      </w:r>
      <w:r w:rsidRPr="006E3B1E">
        <w:rPr>
          <w:rFonts w:ascii="Helvetica" w:eastAsia="宋体" w:hAnsi="Helvetica" w:cs="Helvetica"/>
          <w:color w:val="333333"/>
          <w:kern w:val="0"/>
          <w:sz w:val="27"/>
          <w:szCs w:val="27"/>
          <w:highlight w:val="green"/>
        </w:rPr>
        <w:t>,</w:t>
      </w:r>
    </w:p>
    <w:p w14:paraId="781F0496" w14:textId="1B9B9279" w:rsidR="00B105AB" w:rsidRDefault="00AC2E78" w:rsidP="00AC2E78">
      <w:pPr>
        <w:pStyle w:val="2"/>
      </w:pPr>
      <w:r>
        <w:rPr>
          <w:rFonts w:hint="eastAsia"/>
        </w:rPr>
        <w:t>负载均衡算法</w:t>
      </w:r>
    </w:p>
    <w:p w14:paraId="3A4EFBC2" w14:textId="0BB4ACE1" w:rsidR="00AC2E78" w:rsidRDefault="00AC2E78" w:rsidP="00757B83">
      <w:pPr>
        <w:rPr>
          <w:b/>
          <w:bCs/>
        </w:rPr>
      </w:pPr>
      <w:r>
        <w:rPr>
          <w:rFonts w:hint="eastAsia"/>
          <w:b/>
          <w:bCs/>
        </w:rPr>
        <w:t>轮询，随机，优化的轮询，带权重的轮询，超时重试的轮询，并发最小的访问，判断选择区域内最好的。</w:t>
      </w:r>
    </w:p>
    <w:p w14:paraId="2D58FD52" w14:textId="3D68707F" w:rsidR="001915E4" w:rsidRDefault="001915E4" w:rsidP="001915E4">
      <w:pPr>
        <w:pStyle w:val="2"/>
      </w:pPr>
      <w:r>
        <w:rPr>
          <w:rFonts w:hint="eastAsia"/>
        </w:rPr>
        <w:t>Feign的原理</w:t>
      </w:r>
    </w:p>
    <w:p w14:paraId="6AB09F3C" w14:textId="7852326A" w:rsidR="001915E4" w:rsidRDefault="001915E4" w:rsidP="00757B83">
      <w:pPr>
        <w:rPr>
          <w:b/>
          <w:bCs/>
        </w:rPr>
      </w:pPr>
      <w:r>
        <w:rPr>
          <w:noProof/>
        </w:rPr>
        <w:drawing>
          <wp:inline distT="0" distB="0" distL="0" distR="0" wp14:anchorId="4CAAFEF8" wp14:editId="57FF4DA2">
            <wp:extent cx="5274310" cy="19710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71040"/>
                    </a:xfrm>
                    <a:prstGeom prst="rect">
                      <a:avLst/>
                    </a:prstGeom>
                  </pic:spPr>
                </pic:pic>
              </a:graphicData>
            </a:graphic>
          </wp:inline>
        </w:drawing>
      </w:r>
    </w:p>
    <w:p w14:paraId="0465024D" w14:textId="398CE59E" w:rsidR="001915E4" w:rsidRDefault="001915E4" w:rsidP="00757B83">
      <w:pPr>
        <w:rPr>
          <w:b/>
          <w:bCs/>
        </w:rPr>
      </w:pPr>
      <w:r>
        <w:rPr>
          <w:noProof/>
        </w:rPr>
        <w:drawing>
          <wp:inline distT="0" distB="0" distL="0" distR="0" wp14:anchorId="74FBAA76" wp14:editId="78F58AA2">
            <wp:extent cx="5274310" cy="1141826"/>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1826"/>
                    </a:xfrm>
                    <a:prstGeom prst="rect">
                      <a:avLst/>
                    </a:prstGeom>
                  </pic:spPr>
                </pic:pic>
              </a:graphicData>
            </a:graphic>
          </wp:inline>
        </w:drawing>
      </w:r>
    </w:p>
    <w:p w14:paraId="6D51C340" w14:textId="4299A0B5" w:rsidR="001915E4" w:rsidRDefault="001915E4" w:rsidP="00757B83">
      <w:pPr>
        <w:rPr>
          <w:b/>
          <w:bCs/>
        </w:rPr>
      </w:pPr>
      <w:r>
        <w:rPr>
          <w:noProof/>
        </w:rPr>
        <w:drawing>
          <wp:inline distT="0" distB="0" distL="0" distR="0" wp14:anchorId="501456C3" wp14:editId="3C632545">
            <wp:extent cx="5274310" cy="1371361"/>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71361"/>
                    </a:xfrm>
                    <a:prstGeom prst="rect">
                      <a:avLst/>
                    </a:prstGeom>
                  </pic:spPr>
                </pic:pic>
              </a:graphicData>
            </a:graphic>
          </wp:inline>
        </w:drawing>
      </w:r>
    </w:p>
    <w:p w14:paraId="1AB71506" w14:textId="49136937" w:rsidR="001915E4" w:rsidRDefault="001915E4" w:rsidP="001915E4">
      <w:pPr>
        <w:pStyle w:val="1"/>
      </w:pPr>
      <w:r>
        <w:rPr>
          <w:rFonts w:hint="eastAsia"/>
        </w:rPr>
        <w:lastRenderedPageBreak/>
        <w:t>Hystrix断路器</w:t>
      </w:r>
    </w:p>
    <w:p w14:paraId="14A6EC54" w14:textId="77777777" w:rsidR="002868EA" w:rsidRPr="00356235" w:rsidRDefault="002868EA" w:rsidP="002868EA">
      <w:pPr>
        <w:pStyle w:val="2"/>
        <w:rPr>
          <w:sz w:val="24"/>
          <w:szCs w:val="24"/>
        </w:rPr>
      </w:pPr>
      <w:r w:rsidRPr="00356235">
        <w:rPr>
          <w:rFonts w:hint="eastAsia"/>
        </w:rPr>
        <w:t>服务雪崩</w:t>
      </w:r>
    </w:p>
    <w:p w14:paraId="62C50A69" w14:textId="77777777" w:rsidR="002868EA" w:rsidRPr="00356235" w:rsidRDefault="002868EA" w:rsidP="002868EA">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多个微服务之间调用的时候，</w:t>
      </w:r>
      <w:r w:rsidRPr="00356235">
        <w:rPr>
          <w:rFonts w:ascii="宋体" w:eastAsia="宋体" w:hAnsi="宋体" w:cs="宋体" w:hint="eastAsia"/>
          <w:kern w:val="0"/>
          <w:sz w:val="32"/>
          <w:szCs w:val="32"/>
          <w:highlight w:val="yellow"/>
        </w:rPr>
        <w:t>假设微服务A调用微服务B和微服务C，微服务B和微服务C又调用其它的微服务，这就是所谓的</w:t>
      </w:r>
      <w:r w:rsidRPr="00356235">
        <w:rPr>
          <w:rFonts w:ascii="宋体" w:eastAsia="宋体" w:hAnsi="宋体" w:cs="宋体" w:hint="eastAsia"/>
          <w:color w:val="FF0000"/>
          <w:kern w:val="0"/>
          <w:sz w:val="32"/>
          <w:szCs w:val="32"/>
          <w:highlight w:val="yellow"/>
        </w:rPr>
        <w:t>“扇出”</w:t>
      </w:r>
      <w:r w:rsidRPr="00356235">
        <w:rPr>
          <w:rFonts w:ascii="宋体" w:eastAsia="宋体" w:hAnsi="宋体" w:cs="宋体" w:hint="eastAsia"/>
          <w:kern w:val="0"/>
          <w:sz w:val="32"/>
          <w:szCs w:val="32"/>
        </w:rPr>
        <w:t>。如果扇出的链路上某个微服务的调用响应时间过长或者不可用，对微服务A的调用就会占用越来越多的系统资源，进而引起系统崩溃，</w:t>
      </w:r>
      <w:r w:rsidRPr="00356235">
        <w:rPr>
          <w:rFonts w:ascii="宋体" w:eastAsia="宋体" w:hAnsi="宋体" w:cs="宋体" w:hint="eastAsia"/>
          <w:kern w:val="0"/>
          <w:sz w:val="32"/>
          <w:szCs w:val="32"/>
          <w:highlight w:val="yellow"/>
        </w:rPr>
        <w:t>所谓的“雪崩效应”.</w:t>
      </w:r>
    </w:p>
    <w:p w14:paraId="3C2D4B51" w14:textId="77777777" w:rsidR="002868EA" w:rsidRDefault="002868EA" w:rsidP="002868EA">
      <w:pPr>
        <w:rPr>
          <w:rFonts w:ascii="宋体" w:eastAsia="宋体" w:hAnsi="宋体" w:cs="宋体"/>
          <w:kern w:val="0"/>
          <w:sz w:val="32"/>
          <w:szCs w:val="32"/>
        </w:rPr>
      </w:pPr>
      <w:r w:rsidRPr="00356235">
        <w:rPr>
          <w:rFonts w:ascii="宋体" w:eastAsia="宋体" w:hAnsi="宋体" w:cs="宋体" w:hint="eastAsia"/>
          <w:kern w:val="0"/>
          <w:sz w:val="32"/>
          <w:szCs w:val="32"/>
        </w:rPr>
        <w:t>对于高流量的应用来说，</w:t>
      </w:r>
      <w:r w:rsidRPr="00356235">
        <w:rPr>
          <w:rFonts w:ascii="宋体" w:eastAsia="宋体" w:hAnsi="宋体" w:cs="宋体" w:hint="eastAsia"/>
          <w:kern w:val="0"/>
          <w:sz w:val="32"/>
          <w:szCs w:val="32"/>
          <w:highlight w:val="yellow"/>
        </w:rPr>
        <w:t>单一的后端依赖可能会导致所有服务器上的所有资源都在几秒钟内饱和</w:t>
      </w:r>
      <w:r w:rsidRPr="00356235">
        <w:rPr>
          <w:rFonts w:ascii="宋体" w:eastAsia="宋体" w:hAnsi="宋体" w:cs="宋体" w:hint="eastAsia"/>
          <w:kern w:val="0"/>
          <w:sz w:val="32"/>
          <w:szCs w:val="32"/>
        </w:rPr>
        <w:t>。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14:paraId="08B82D63" w14:textId="270FEBB6" w:rsidR="001915E4" w:rsidRDefault="002868EA" w:rsidP="002868EA">
      <w:pPr>
        <w:pStyle w:val="2"/>
      </w:pPr>
      <w:r>
        <w:rPr>
          <w:rFonts w:hint="eastAsia"/>
        </w:rPr>
        <w:t>hystrix是什么</w:t>
      </w:r>
    </w:p>
    <w:p w14:paraId="34C7E67A" w14:textId="77777777" w:rsidR="002868EA" w:rsidRPr="00356235" w:rsidRDefault="002868EA" w:rsidP="002868EA">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Hystrix是一个用于处理分布式系统的</w:t>
      </w:r>
      <w:r w:rsidRPr="00356235">
        <w:rPr>
          <w:rFonts w:ascii="宋体" w:eastAsia="宋体" w:hAnsi="宋体" w:cs="宋体" w:hint="eastAsia"/>
          <w:color w:val="FF0000"/>
          <w:kern w:val="0"/>
          <w:sz w:val="32"/>
          <w:szCs w:val="32"/>
        </w:rPr>
        <w:t>延迟</w:t>
      </w:r>
      <w:r w:rsidRPr="00356235">
        <w:rPr>
          <w:rFonts w:ascii="宋体" w:eastAsia="宋体" w:hAnsi="宋体" w:cs="宋体" w:hint="eastAsia"/>
          <w:kern w:val="0"/>
          <w:sz w:val="32"/>
          <w:szCs w:val="32"/>
        </w:rPr>
        <w:t>和</w:t>
      </w:r>
      <w:r w:rsidRPr="00356235">
        <w:rPr>
          <w:rFonts w:ascii="宋体" w:eastAsia="宋体" w:hAnsi="宋体" w:cs="宋体" w:hint="eastAsia"/>
          <w:color w:val="FF0000"/>
          <w:kern w:val="0"/>
          <w:sz w:val="32"/>
          <w:szCs w:val="32"/>
        </w:rPr>
        <w:t>容错</w:t>
      </w:r>
      <w:r w:rsidRPr="00356235">
        <w:rPr>
          <w:rFonts w:ascii="宋体" w:eastAsia="宋体" w:hAnsi="宋体" w:cs="宋体" w:hint="eastAsia"/>
          <w:kern w:val="0"/>
          <w:sz w:val="32"/>
          <w:szCs w:val="32"/>
        </w:rPr>
        <w:t>的开源库，在分布式系统里，许多依赖不可避免的会调用失败，比如超时、异常等，</w:t>
      </w:r>
      <w:r w:rsidRPr="00356235">
        <w:rPr>
          <w:rFonts w:ascii="宋体" w:eastAsia="宋体" w:hAnsi="宋体" w:cs="宋体" w:hint="eastAsia"/>
          <w:kern w:val="0"/>
          <w:sz w:val="32"/>
          <w:szCs w:val="32"/>
          <w:highlight w:val="yellow"/>
        </w:rPr>
        <w:t>Hystrix能够保证在一个依赖出问题的情况下，</w:t>
      </w:r>
      <w:r w:rsidRPr="00356235">
        <w:rPr>
          <w:rFonts w:ascii="宋体" w:eastAsia="宋体" w:hAnsi="宋体" w:cs="宋体" w:hint="eastAsia"/>
          <w:color w:val="FF0000"/>
          <w:kern w:val="0"/>
          <w:sz w:val="32"/>
          <w:szCs w:val="32"/>
          <w:highlight w:val="yellow"/>
        </w:rPr>
        <w:t>不会导致整体服务失败，避免级联故障，以提高分布式系统的弹性。</w:t>
      </w:r>
    </w:p>
    <w:p w14:paraId="73E1B866" w14:textId="77777777" w:rsidR="002868EA" w:rsidRPr="00356235" w:rsidRDefault="002868EA" w:rsidP="002868EA">
      <w:r w:rsidRPr="008318DF">
        <w:rPr>
          <w:rFonts w:ascii="宋体" w:eastAsia="宋体" w:hAnsi="宋体" w:cs="宋体" w:hint="eastAsia"/>
          <w:kern w:val="0"/>
          <w:sz w:val="32"/>
          <w:szCs w:val="32"/>
          <w:highlight w:val="yellow"/>
        </w:rPr>
        <w:t>“断路器”本身是一种开关装置，当某个服务单元发生故障之后，通过断路器的故障监控（类似熔断保险丝）</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向调用方返回一个符合预期的、可处理的备选响应（FallBack）</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而不是长时间的等待或者抛出调用方无法处理的异常</w:t>
      </w:r>
      <w:r w:rsidRPr="00356235">
        <w:rPr>
          <w:rFonts w:ascii="宋体" w:eastAsia="宋体" w:hAnsi="宋体" w:cs="宋体" w:hint="eastAsia"/>
          <w:kern w:val="0"/>
          <w:sz w:val="32"/>
          <w:szCs w:val="32"/>
        </w:rPr>
        <w:t>，这样就保证了服务调用方的线程不会被长时间、不必要地占用，从而避免了故障在分布式系统中的蔓延，乃至雪崩。</w:t>
      </w:r>
    </w:p>
    <w:p w14:paraId="7038FD1C" w14:textId="77777777" w:rsidR="002868EA" w:rsidRPr="00F945A3" w:rsidRDefault="002868EA" w:rsidP="002868EA">
      <w:pPr>
        <w:pStyle w:val="2"/>
        <w:rPr>
          <w:sz w:val="24"/>
          <w:szCs w:val="24"/>
        </w:rPr>
      </w:pPr>
      <w:r w:rsidRPr="00F945A3">
        <w:rPr>
          <w:rFonts w:hint="eastAsia"/>
        </w:rPr>
        <w:t>服务熔断</w:t>
      </w:r>
    </w:p>
    <w:p w14:paraId="5552FF33" w14:textId="77777777" w:rsidR="002868EA" w:rsidRPr="00F945A3" w:rsidRDefault="002868EA" w:rsidP="002868EA">
      <w:pPr>
        <w:widowControl/>
        <w:jc w:val="left"/>
        <w:rPr>
          <w:rFonts w:ascii="宋体" w:eastAsia="宋体" w:hAnsi="宋体" w:cs="宋体"/>
          <w:kern w:val="0"/>
          <w:sz w:val="24"/>
          <w:szCs w:val="24"/>
        </w:rPr>
      </w:pPr>
      <w:r w:rsidRPr="00F945A3">
        <w:rPr>
          <w:rFonts w:ascii="宋体" w:eastAsia="宋体" w:hAnsi="宋体" w:cs="宋体" w:hint="eastAsia"/>
          <w:kern w:val="0"/>
          <w:sz w:val="32"/>
          <w:szCs w:val="32"/>
        </w:rPr>
        <w:t>熔断机制是应对雪崩效应的一种微服务链路保护机制。</w:t>
      </w:r>
    </w:p>
    <w:p w14:paraId="6C15343F" w14:textId="77777777" w:rsidR="002868EA" w:rsidRDefault="002868EA" w:rsidP="002868EA">
      <w:pPr>
        <w:rPr>
          <w:rFonts w:ascii="宋体" w:eastAsia="宋体" w:hAnsi="宋体" w:cs="宋体"/>
          <w:kern w:val="0"/>
          <w:sz w:val="32"/>
          <w:szCs w:val="32"/>
        </w:rPr>
      </w:pPr>
      <w:r w:rsidRPr="00F945A3">
        <w:rPr>
          <w:rFonts w:ascii="宋体" w:eastAsia="宋体" w:hAnsi="宋体" w:cs="宋体" w:hint="eastAsia"/>
          <w:kern w:val="0"/>
          <w:sz w:val="32"/>
          <w:szCs w:val="32"/>
        </w:rPr>
        <w:t>当扇出链路的某个微服务不可用或者响应时间太长时，会进行服务的降级，</w:t>
      </w:r>
      <w:r w:rsidRPr="00F945A3">
        <w:rPr>
          <w:rFonts w:ascii="宋体" w:eastAsia="宋体" w:hAnsi="宋体" w:cs="宋体" w:hint="eastAsia"/>
          <w:color w:val="FF0000"/>
          <w:kern w:val="0"/>
          <w:sz w:val="32"/>
          <w:szCs w:val="32"/>
        </w:rPr>
        <w:t>进而熔断该节点微服务的调用，快速返回"错误"的响应信息。</w:t>
      </w:r>
      <w:r w:rsidRPr="00F945A3">
        <w:rPr>
          <w:rFonts w:ascii="宋体" w:eastAsia="宋体" w:hAnsi="宋体" w:cs="宋体" w:hint="eastAsia"/>
          <w:kern w:val="0"/>
          <w:sz w:val="32"/>
          <w:szCs w:val="32"/>
        </w:rPr>
        <w:t>当检测到该节点微服务调用响应正常后恢复调用链路。在SpringCloud框架里熔断机制通过Hystrix实现。Hystrix会监控微服务间调用的状况，当失败的调用到一定阈值，缺省是5秒内20次调用失败就会启动熔断机制。熔断机制的注解是@HystrixCommand。</w:t>
      </w:r>
    </w:p>
    <w:p w14:paraId="28D27C09" w14:textId="40C4553B" w:rsidR="002868EA" w:rsidRDefault="005D1A4A" w:rsidP="005D1A4A">
      <w:pPr>
        <w:pStyle w:val="2"/>
      </w:pPr>
      <w:r>
        <w:rPr>
          <w:rFonts w:hint="eastAsia"/>
        </w:rPr>
        <w:t>服务降级</w:t>
      </w:r>
      <w:r w:rsidR="00B32888">
        <w:rPr>
          <w:rFonts w:hint="eastAsia"/>
        </w:rPr>
        <w:t>（</w:t>
      </w:r>
      <w:r w:rsidR="00B32888" w:rsidRPr="002A56A6">
        <w:rPr>
          <w:rFonts w:ascii="微软雅黑" w:eastAsia="微软雅黑" w:hAnsi="微软雅黑" w:hint="eastAsia"/>
          <w:color w:val="282828"/>
          <w:sz w:val="18"/>
          <w:szCs w:val="18"/>
          <w:highlight w:val="yellow"/>
        </w:rPr>
        <w:t>服务降级处理是在客户端实现完成的，与服务端没有关系</w:t>
      </w:r>
      <w:r w:rsidR="00B32888">
        <w:rPr>
          <w:rFonts w:hint="eastAsia"/>
        </w:rPr>
        <w:t>）</w:t>
      </w:r>
    </w:p>
    <w:p w14:paraId="1807A707" w14:textId="77777777" w:rsidR="00B32888" w:rsidRDefault="00B32888" w:rsidP="00B32888">
      <w:pPr>
        <w:rPr>
          <w:sz w:val="44"/>
          <w:szCs w:val="44"/>
        </w:rPr>
      </w:pPr>
      <w:r>
        <w:rPr>
          <w:rFonts w:hint="eastAsia"/>
          <w:sz w:val="44"/>
          <w:szCs w:val="44"/>
        </w:rPr>
        <w:t>整体资源快不够了，忍痛将某些服务先关掉，待渡过难关，再开启回来。</w:t>
      </w:r>
    </w:p>
    <w:p w14:paraId="1CED3185" w14:textId="77777777" w:rsidR="00B32888" w:rsidRDefault="00B32888" w:rsidP="00B32888">
      <w:pPr>
        <w:rPr>
          <w:sz w:val="44"/>
          <w:szCs w:val="44"/>
        </w:rPr>
      </w:pPr>
      <w:r w:rsidRPr="008C3DB2">
        <w:rPr>
          <w:rFonts w:ascii="微软雅黑" w:eastAsia="微软雅黑" w:hAnsi="微软雅黑" w:hint="eastAsia"/>
          <w:color w:val="282828"/>
          <w:sz w:val="18"/>
          <w:szCs w:val="18"/>
          <w:highlight w:val="cyan"/>
        </w:rPr>
        <w:t>服务降级处理是在客户端实现完成的，与服务端没有关系（比如说银行柜台，展厅服务，其他顾客会去找一个开着的柜台）</w:t>
      </w:r>
    </w:p>
    <w:p w14:paraId="2B90AC60" w14:textId="21D582CA" w:rsidR="005D1A4A" w:rsidRPr="00B32888" w:rsidRDefault="00B32888" w:rsidP="00757B83">
      <w:pPr>
        <w:rPr>
          <w:b/>
          <w:bCs/>
        </w:rPr>
      </w:pPr>
      <w:r>
        <w:rPr>
          <w:noProof/>
        </w:rPr>
        <w:drawing>
          <wp:inline distT="0" distB="0" distL="0" distR="0" wp14:anchorId="170741FF" wp14:editId="61361011">
            <wp:extent cx="5274310" cy="358144"/>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8144"/>
                    </a:xfrm>
                    <a:prstGeom prst="rect">
                      <a:avLst/>
                    </a:prstGeom>
                  </pic:spPr>
                </pic:pic>
              </a:graphicData>
            </a:graphic>
          </wp:inline>
        </w:drawing>
      </w:r>
    </w:p>
    <w:p w14:paraId="3E5E74A2" w14:textId="18CA86F9" w:rsidR="002868EA" w:rsidRDefault="00B32888" w:rsidP="00757B83">
      <w:pPr>
        <w:rPr>
          <w:b/>
          <w:bCs/>
        </w:rPr>
      </w:pPr>
      <w:r>
        <w:rPr>
          <w:noProof/>
        </w:rPr>
        <w:lastRenderedPageBreak/>
        <w:drawing>
          <wp:inline distT="0" distB="0" distL="0" distR="0" wp14:anchorId="19529E5E" wp14:editId="1021CDC4">
            <wp:extent cx="5274310" cy="93531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35318"/>
                    </a:xfrm>
                    <a:prstGeom prst="rect">
                      <a:avLst/>
                    </a:prstGeom>
                  </pic:spPr>
                </pic:pic>
              </a:graphicData>
            </a:graphic>
          </wp:inline>
        </w:drawing>
      </w:r>
    </w:p>
    <w:p w14:paraId="2CA8BCF3" w14:textId="5023FE82" w:rsidR="00B32888" w:rsidRDefault="00B32888" w:rsidP="00757B83">
      <w:pPr>
        <w:rPr>
          <w:b/>
          <w:bCs/>
        </w:rPr>
      </w:pPr>
      <w:r>
        <w:rPr>
          <w:noProof/>
        </w:rPr>
        <w:drawing>
          <wp:inline distT="0" distB="0" distL="0" distR="0" wp14:anchorId="30658274" wp14:editId="0CDE886A">
            <wp:extent cx="5274310" cy="2445268"/>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45268"/>
                    </a:xfrm>
                    <a:prstGeom prst="rect">
                      <a:avLst/>
                    </a:prstGeom>
                  </pic:spPr>
                </pic:pic>
              </a:graphicData>
            </a:graphic>
          </wp:inline>
        </w:drawing>
      </w:r>
    </w:p>
    <w:p w14:paraId="0FE79D51" w14:textId="3D98297E" w:rsidR="00B32888" w:rsidRDefault="00B32888" w:rsidP="00B32888">
      <w:pPr>
        <w:pStyle w:val="2"/>
      </w:pPr>
      <w:r>
        <w:rPr>
          <w:rFonts w:hint="eastAsia"/>
        </w:rPr>
        <w:t>服务限流</w:t>
      </w:r>
    </w:p>
    <w:p w14:paraId="5DD3B691" w14:textId="77777777" w:rsidR="00B32888" w:rsidRPr="00B32888" w:rsidRDefault="00B32888" w:rsidP="00B32888">
      <w:pPr>
        <w:rPr>
          <w:b/>
          <w:bCs/>
        </w:rPr>
      </w:pPr>
      <w:r w:rsidRPr="00B32888">
        <w:rPr>
          <w:rFonts w:hint="eastAsia"/>
          <w:b/>
          <w:bCs/>
        </w:rPr>
        <w:t>在开发高并发系统时有三把利器用来保护系统：</w:t>
      </w:r>
      <w:r w:rsidRPr="00B32888">
        <w:rPr>
          <w:rFonts w:hint="eastAsia"/>
          <w:b/>
          <w:bCs/>
          <w:highlight w:val="green"/>
        </w:rPr>
        <w:t>缓存、降级和限流</w:t>
      </w:r>
      <w:r w:rsidRPr="00B32888">
        <w:rPr>
          <w:rFonts w:hint="eastAsia"/>
          <w:b/>
          <w:bCs/>
        </w:rPr>
        <w:t>。缓存的目的是提升系统访问速度和增大系统能处理的容量，可谓是抗高并发流量的银弹；而降级是当服务出问题或者影响到核心流程的性能则需要暂时屏蔽掉，待高峰或者问题解决后再打开；</w:t>
      </w:r>
      <w:r w:rsidRPr="00B32888">
        <w:rPr>
          <w:rFonts w:hint="eastAsia"/>
          <w:b/>
          <w:bCs/>
          <w:highlight w:val="green"/>
        </w:rPr>
        <w:t>而有些场景并不能用缓存和降级来解决，比如稀缺资源（秒杀、抢购）、写服务（如评论、下单）、频繁的复杂查询（评论的最后几页），因此需有一种手段来限制这些场景的并发</w:t>
      </w:r>
      <w:r w:rsidRPr="00B32888">
        <w:rPr>
          <w:b/>
          <w:bCs/>
          <w:highlight w:val="green"/>
        </w:rPr>
        <w:t>/请求量，即限流。</w:t>
      </w:r>
    </w:p>
    <w:p w14:paraId="1E0FB151" w14:textId="77777777" w:rsidR="00B32888" w:rsidRPr="00B32888" w:rsidRDefault="00B32888" w:rsidP="00B32888">
      <w:pPr>
        <w:rPr>
          <w:b/>
          <w:bCs/>
        </w:rPr>
      </w:pPr>
    </w:p>
    <w:p w14:paraId="5B1245B1" w14:textId="77777777" w:rsidR="00B32888" w:rsidRPr="00B32888" w:rsidRDefault="00B32888" w:rsidP="00B32888">
      <w:pPr>
        <w:rPr>
          <w:b/>
          <w:bCs/>
        </w:rPr>
      </w:pPr>
      <w:r w:rsidRPr="00B32888">
        <w:rPr>
          <w:rFonts w:hint="eastAsia"/>
          <w:b/>
          <w:bCs/>
          <w:highlight w:val="green"/>
        </w:rPr>
        <w:t>限流的目的是通过对并发访问</w:t>
      </w:r>
      <w:r w:rsidRPr="00B32888">
        <w:rPr>
          <w:b/>
          <w:bCs/>
          <w:highlight w:val="green"/>
        </w:rPr>
        <w:t>/请求进行限速或者一个时间窗口内的的请求进行限速来保护系统</w:t>
      </w:r>
      <w:r w:rsidRPr="00B32888">
        <w:rPr>
          <w:b/>
          <w:bCs/>
        </w:rPr>
        <w:t>，一旦达到限制速率则可以拒绝服务（定向到错误页或告知资源没有了）、排队或等待（比如秒杀、评论、下单）、降级（返回兜底数据或默认数据，如商品详情页库存默认有货）。</w:t>
      </w:r>
    </w:p>
    <w:p w14:paraId="67088C43" w14:textId="77777777" w:rsidR="00B32888" w:rsidRPr="00B32888" w:rsidRDefault="00B32888" w:rsidP="00B32888">
      <w:pPr>
        <w:rPr>
          <w:b/>
          <w:bCs/>
        </w:rPr>
      </w:pPr>
    </w:p>
    <w:p w14:paraId="4DF9D4EF" w14:textId="77777777" w:rsidR="00B32888" w:rsidRPr="00B32888" w:rsidRDefault="00B32888" w:rsidP="00B32888">
      <w:pPr>
        <w:rPr>
          <w:b/>
          <w:bCs/>
        </w:rPr>
      </w:pPr>
      <w:r w:rsidRPr="00B32888">
        <w:rPr>
          <w:rFonts w:hint="eastAsia"/>
          <w:b/>
          <w:bCs/>
        </w:rPr>
        <w:t>一般开发高并发系统常见的限流有：限制总并发数（比如数据库连接池、线程池）、限制瞬时并发数（如</w:t>
      </w:r>
      <w:r w:rsidRPr="00B32888">
        <w:rPr>
          <w:b/>
          <w:bCs/>
        </w:rPr>
        <w:t>nginx的limit_conn模块，用来限制瞬时并发连接数）、限制时间窗口内的平均速率（如Guava的RateLimiter、nginx的limit_req模块，限制每秒的平均速率）；其他还有如限制远程接口调用速率、限制MQ的消费速率。另外还可以根据网络连接数、网络流量、CPU或内存负载等来限流</w:t>
      </w:r>
    </w:p>
    <w:p w14:paraId="117C966D" w14:textId="29907481" w:rsidR="00B32888" w:rsidRDefault="003C2436" w:rsidP="003C2436">
      <w:pPr>
        <w:pStyle w:val="3"/>
      </w:pPr>
      <w:r>
        <w:rPr>
          <w:rFonts w:hint="eastAsia"/>
        </w:rPr>
        <w:t>限流算法</w:t>
      </w:r>
    </w:p>
    <w:p w14:paraId="25D25361" w14:textId="304FF69C" w:rsidR="003C2436" w:rsidRDefault="003C2436" w:rsidP="00B3288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令牌桶、漏桶，计数器。</w:t>
      </w:r>
    </w:p>
    <w:p w14:paraId="06B4899B" w14:textId="0568A551" w:rsidR="003C2436" w:rsidRDefault="00025C10" w:rsidP="00B32888">
      <w:pPr>
        <w:rPr>
          <w:b/>
          <w:bCs/>
        </w:rPr>
      </w:pPr>
      <w:r>
        <w:rPr>
          <w:noProof/>
        </w:rPr>
        <w:drawing>
          <wp:inline distT="0" distB="0" distL="0" distR="0" wp14:anchorId="0F073E76" wp14:editId="58210278">
            <wp:extent cx="5274310" cy="16573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57350"/>
                    </a:xfrm>
                    <a:prstGeom prst="rect">
                      <a:avLst/>
                    </a:prstGeom>
                  </pic:spPr>
                </pic:pic>
              </a:graphicData>
            </a:graphic>
          </wp:inline>
        </w:drawing>
      </w:r>
    </w:p>
    <w:p w14:paraId="1A9AC13C" w14:textId="498AF37B" w:rsidR="00025C10" w:rsidRDefault="00025C10" w:rsidP="00B32888">
      <w:pPr>
        <w:rPr>
          <w:b/>
          <w:bCs/>
        </w:rPr>
      </w:pPr>
      <w:r>
        <w:rPr>
          <w:noProof/>
        </w:rPr>
        <w:drawing>
          <wp:inline distT="0" distB="0" distL="0" distR="0" wp14:anchorId="632D9C09" wp14:editId="1549C157">
            <wp:extent cx="5274310" cy="28854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85440"/>
                    </a:xfrm>
                    <a:prstGeom prst="rect">
                      <a:avLst/>
                    </a:prstGeom>
                  </pic:spPr>
                </pic:pic>
              </a:graphicData>
            </a:graphic>
          </wp:inline>
        </w:drawing>
      </w:r>
    </w:p>
    <w:p w14:paraId="72AB9D75" w14:textId="6482E6B3" w:rsidR="00025C10" w:rsidRDefault="00025C10" w:rsidP="00B32888">
      <w:pPr>
        <w:rPr>
          <w:b/>
          <w:bCs/>
        </w:rPr>
      </w:pPr>
      <w:r>
        <w:rPr>
          <w:noProof/>
        </w:rPr>
        <w:lastRenderedPageBreak/>
        <w:drawing>
          <wp:inline distT="0" distB="0" distL="0" distR="0" wp14:anchorId="07201B9D" wp14:editId="33A538DB">
            <wp:extent cx="5274310" cy="41846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84650"/>
                    </a:xfrm>
                    <a:prstGeom prst="rect">
                      <a:avLst/>
                    </a:prstGeom>
                  </pic:spPr>
                </pic:pic>
              </a:graphicData>
            </a:graphic>
          </wp:inline>
        </w:drawing>
      </w:r>
    </w:p>
    <w:p w14:paraId="0CD94343" w14:textId="3D5B8BE5" w:rsidR="00025C10" w:rsidRDefault="00025C10" w:rsidP="00025C10">
      <w:pPr>
        <w:pStyle w:val="2"/>
      </w:pPr>
      <w:r>
        <w:rPr>
          <w:rFonts w:hint="eastAsia"/>
        </w:rPr>
        <w:t>hystrix可以实时监控</w:t>
      </w:r>
    </w:p>
    <w:p w14:paraId="7C12999E" w14:textId="4C32A984" w:rsidR="00025C10" w:rsidRDefault="00F63139" w:rsidP="00B32888">
      <w:pPr>
        <w:rPr>
          <w:b/>
          <w:bCs/>
        </w:rPr>
      </w:pPr>
      <w:r>
        <w:rPr>
          <w:rFonts w:hint="eastAsia"/>
          <w:sz w:val="32"/>
          <w:szCs w:val="32"/>
        </w:rPr>
        <w:t>除了隔离依赖服务的调用以外，Hystrix还提供了</w:t>
      </w:r>
      <w:r>
        <w:rPr>
          <w:rFonts w:hint="eastAsia"/>
          <w:color w:val="FF0000"/>
          <w:sz w:val="32"/>
          <w:szCs w:val="32"/>
        </w:rPr>
        <w:t>准实时的调用监控（Hystrix Dashboard）</w:t>
      </w:r>
      <w:r>
        <w:rPr>
          <w:rFonts w:hint="eastAsia"/>
          <w:sz w:val="32"/>
          <w:szCs w:val="32"/>
        </w:rPr>
        <w:t>，Hystrix会持续地记录所有通过Hystrix发起的请求的执行信息，</w:t>
      </w:r>
      <w:r>
        <w:rPr>
          <w:rFonts w:hint="eastAsia"/>
          <w:color w:val="FF0000"/>
          <w:sz w:val="32"/>
          <w:szCs w:val="32"/>
        </w:rPr>
        <w:t>并以统计报表和图形的形式展示给用户</w:t>
      </w:r>
      <w:r>
        <w:rPr>
          <w:rFonts w:hint="eastAsia"/>
          <w:sz w:val="32"/>
          <w:szCs w:val="32"/>
        </w:rPr>
        <w:t>，包括每秒执行多少请求多少成功，多少失败等。</w:t>
      </w:r>
    </w:p>
    <w:p w14:paraId="3A3874A8" w14:textId="7914863B" w:rsidR="00025C10" w:rsidRDefault="000149D6" w:rsidP="000149D6">
      <w:pPr>
        <w:pStyle w:val="1"/>
      </w:pPr>
      <w:r>
        <w:rPr>
          <w:rFonts w:hint="eastAsia"/>
        </w:rPr>
        <w:t>路由网关</w:t>
      </w:r>
    </w:p>
    <w:p w14:paraId="38F82BE5"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Zuul包含了对请求的路由和过滤两个最主要的功能：</w:t>
      </w:r>
    </w:p>
    <w:p w14:paraId="23B8B9D9"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其中</w:t>
      </w:r>
      <w:r w:rsidRPr="00322AFF">
        <w:rPr>
          <w:rFonts w:ascii="宋体" w:eastAsia="宋体" w:hAnsi="宋体" w:cs="宋体" w:hint="eastAsia"/>
          <w:kern w:val="0"/>
          <w:sz w:val="32"/>
          <w:szCs w:val="32"/>
          <w:highlight w:val="magenta"/>
        </w:rPr>
        <w:t>路由功能负责将外部请求转发到具体的微服务实例上</w:t>
      </w:r>
      <w:r w:rsidRPr="00322AFF">
        <w:rPr>
          <w:rFonts w:ascii="宋体" w:eastAsia="宋体" w:hAnsi="宋体" w:cs="宋体" w:hint="eastAsia"/>
          <w:kern w:val="0"/>
          <w:sz w:val="32"/>
          <w:szCs w:val="32"/>
        </w:rPr>
        <w:t>，</w:t>
      </w:r>
      <w:r w:rsidRPr="00322AFF">
        <w:rPr>
          <w:rFonts w:ascii="宋体" w:eastAsia="宋体" w:hAnsi="宋体" w:cs="宋体" w:hint="eastAsia"/>
          <w:kern w:val="0"/>
          <w:sz w:val="32"/>
          <w:szCs w:val="32"/>
          <w:highlight w:val="cyan"/>
        </w:rPr>
        <w:t>是实现外部访问统一入口的基础而过滤器功能则负责对请求的处理过程进行干预</w:t>
      </w:r>
      <w:r w:rsidRPr="00322AFF">
        <w:rPr>
          <w:rFonts w:ascii="宋体" w:eastAsia="宋体" w:hAnsi="宋体" w:cs="宋体" w:hint="eastAsia"/>
          <w:kern w:val="0"/>
          <w:sz w:val="32"/>
          <w:szCs w:val="32"/>
        </w:rPr>
        <w:t>，是实现请求校验、服务聚合等功能的基础.</w:t>
      </w:r>
    </w:p>
    <w:p w14:paraId="00BE8284"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Zuul和Eureka进行整合，将Zuul自身注册为Eureka服务治理下的应用，</w:t>
      </w:r>
      <w:r w:rsidRPr="00322AFF">
        <w:rPr>
          <w:rFonts w:ascii="宋体" w:eastAsia="宋体" w:hAnsi="宋体" w:cs="宋体" w:hint="eastAsia"/>
          <w:kern w:val="0"/>
          <w:sz w:val="32"/>
          <w:szCs w:val="32"/>
          <w:highlight w:val="cyan"/>
        </w:rPr>
        <w:t>同时从Eureka中获得其他微服务的消息，</w:t>
      </w:r>
      <w:r w:rsidRPr="00322AFF">
        <w:rPr>
          <w:rFonts w:ascii="宋体" w:eastAsia="宋体" w:hAnsi="宋体" w:cs="宋体" w:hint="eastAsia"/>
          <w:kern w:val="0"/>
          <w:sz w:val="32"/>
          <w:szCs w:val="32"/>
        </w:rPr>
        <w:t>也即以后的访问微服务都是通过Zuul跳转后获得。</w:t>
      </w:r>
    </w:p>
    <w:p w14:paraId="27A1BCC6"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    注意：Zuul服务最终还是会注册进Eureka</w:t>
      </w:r>
    </w:p>
    <w:p w14:paraId="02D3C1F7" w14:textId="77777777" w:rsidR="000149D6" w:rsidRDefault="000149D6" w:rsidP="000149D6">
      <w:pPr>
        <w:rPr>
          <w:rFonts w:ascii="宋体" w:eastAsia="宋体" w:hAnsi="宋体" w:cs="宋体"/>
          <w:color w:val="FF0000"/>
          <w:kern w:val="0"/>
          <w:sz w:val="56"/>
          <w:szCs w:val="56"/>
        </w:rPr>
      </w:pPr>
      <w:r w:rsidRPr="00322AFF">
        <w:rPr>
          <w:rFonts w:ascii="宋体" w:eastAsia="宋体" w:hAnsi="宋体" w:cs="宋体" w:hint="eastAsia"/>
          <w:color w:val="FF0000"/>
          <w:kern w:val="0"/>
          <w:sz w:val="56"/>
          <w:szCs w:val="56"/>
        </w:rPr>
        <w:t>提供=代理+路由+过滤三大功能</w:t>
      </w:r>
    </w:p>
    <w:p w14:paraId="1884341C" w14:textId="77569CAD" w:rsidR="000149D6" w:rsidRDefault="000149D6" w:rsidP="000149D6">
      <w:pPr>
        <w:pStyle w:val="1"/>
      </w:pPr>
      <w:r>
        <w:rPr>
          <w:rFonts w:hint="eastAsia"/>
        </w:rPr>
        <w:t>springcloud</w:t>
      </w:r>
      <w:r>
        <w:t>config</w:t>
      </w:r>
      <w:r>
        <w:rPr>
          <w:rFonts w:hint="eastAsia"/>
        </w:rPr>
        <w:t>分布式配置中心</w:t>
      </w:r>
    </w:p>
    <w:p w14:paraId="50C59E4B" w14:textId="306E8073" w:rsidR="000149D6" w:rsidRPr="000149D6" w:rsidRDefault="000149D6" w:rsidP="00B32888">
      <w:pPr>
        <w:rPr>
          <w:b/>
          <w:bCs/>
        </w:rPr>
      </w:pPr>
      <w:r>
        <w:rPr>
          <w:noProof/>
        </w:rPr>
        <w:drawing>
          <wp:inline distT="0" distB="0" distL="0" distR="0" wp14:anchorId="1A4276F9" wp14:editId="330B1E11">
            <wp:extent cx="5274310" cy="584519"/>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84519"/>
                    </a:xfrm>
                    <a:prstGeom prst="rect">
                      <a:avLst/>
                    </a:prstGeom>
                    <a:noFill/>
                    <a:ln>
                      <a:noFill/>
                    </a:ln>
                  </pic:spPr>
                </pic:pic>
              </a:graphicData>
            </a:graphic>
          </wp:inline>
        </w:drawing>
      </w:r>
    </w:p>
    <w:p w14:paraId="0D077C9E" w14:textId="73447736" w:rsidR="00025C10" w:rsidRDefault="00025C10" w:rsidP="00B32888">
      <w:pPr>
        <w:rPr>
          <w:b/>
          <w:bCs/>
        </w:rPr>
      </w:pPr>
    </w:p>
    <w:p w14:paraId="1A8CD8CF" w14:textId="77777777" w:rsidR="000149D6" w:rsidRDefault="000149D6" w:rsidP="000149D6">
      <w:pPr>
        <w:pStyle w:val="1"/>
        <w:tabs>
          <w:tab w:val="left" w:pos="12458"/>
        </w:tabs>
      </w:pPr>
      <w:r>
        <w:rPr>
          <w:rFonts w:hint="eastAsia"/>
        </w:rPr>
        <w:t>51</w:t>
      </w:r>
      <w:r>
        <w:t>SpringCloud</w:t>
      </w:r>
      <w:r>
        <w:rPr>
          <w:rFonts w:hint="eastAsia"/>
        </w:rPr>
        <w:t>重要必看，第一季架构技术总结和第二季展望</w:t>
      </w:r>
      <w:r>
        <w:tab/>
      </w:r>
    </w:p>
    <w:p w14:paraId="28663912" w14:textId="77777777" w:rsidR="000149D6" w:rsidRDefault="009270AF" w:rsidP="000149D6">
      <w:hyperlink r:id="rId33" w:history="1">
        <w:r w:rsidR="000149D6" w:rsidRPr="00C21D96">
          <w:rPr>
            <w:rStyle w:val="a8"/>
            <w:highlight w:val="red"/>
          </w:rPr>
          <w:t>https://blog.csdn.net/qqyb2000/article/details/80419592（</w:t>
        </w:r>
        <w:r w:rsidR="000149D6" w:rsidRPr="00C21D96">
          <w:rPr>
            <w:rStyle w:val="a8"/>
            <w:rFonts w:hint="eastAsia"/>
            <w:highlight w:val="red"/>
          </w:rPr>
          <w:t>web</w:t>
        </w:r>
      </w:hyperlink>
      <w:r w:rsidR="000149D6" w:rsidRPr="00C21D96">
        <w:rPr>
          <w:rFonts w:hint="eastAsia"/>
          <w:highlight w:val="red"/>
        </w:rPr>
        <w:t>服务端架构演变</w:t>
      </w:r>
      <w:r w:rsidR="000149D6">
        <w:rPr>
          <w:rFonts w:hint="eastAsia"/>
        </w:rPr>
        <w:t>）</w:t>
      </w:r>
    </w:p>
    <w:p w14:paraId="74A82008" w14:textId="77777777" w:rsidR="000149D6" w:rsidRPr="00C21D96" w:rsidRDefault="000149D6" w:rsidP="000149D6">
      <w:pPr>
        <w:pStyle w:val="2"/>
      </w:pPr>
      <w:r>
        <w:rPr>
          <w:rFonts w:hint="eastAsia"/>
        </w:rPr>
        <w:lastRenderedPageBreak/>
        <w:t>阶段一：单机集中构建网站</w:t>
      </w:r>
    </w:p>
    <w:p w14:paraId="70E1D175"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8AF5A07" wp14:editId="5A1D9515">
            <wp:extent cx="6961905" cy="3219048"/>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61905" cy="3219048"/>
                    </a:xfrm>
                    <a:prstGeom prst="rect">
                      <a:avLst/>
                    </a:prstGeom>
                  </pic:spPr>
                </pic:pic>
              </a:graphicData>
            </a:graphic>
          </wp:inline>
        </w:drawing>
      </w:r>
    </w:p>
    <w:p w14:paraId="222D6DC4" w14:textId="77777777" w:rsidR="000149D6" w:rsidRDefault="000149D6" w:rsidP="000149D6">
      <w:pPr>
        <w:pStyle w:val="2"/>
      </w:pPr>
      <w:r>
        <w:rPr>
          <w:rFonts w:hint="eastAsia"/>
        </w:rPr>
        <w:t>阶段二：应用服务配置集群</w:t>
      </w:r>
    </w:p>
    <w:p w14:paraId="43D8C036" w14:textId="77777777" w:rsidR="000149D6" w:rsidRDefault="000149D6" w:rsidP="000149D6">
      <w:pPr>
        <w:rPr>
          <w:noProof/>
        </w:rPr>
      </w:pPr>
      <w:r>
        <w:rPr>
          <w:noProof/>
        </w:rPr>
        <w:drawing>
          <wp:inline distT="0" distB="0" distL="0" distR="0" wp14:anchorId="3BED3EF7" wp14:editId="179558A2">
            <wp:extent cx="7447619" cy="4933333"/>
            <wp:effectExtent l="0" t="0" r="127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47619" cy="4933333"/>
                    </a:xfrm>
                    <a:prstGeom prst="rect">
                      <a:avLst/>
                    </a:prstGeom>
                  </pic:spPr>
                </pic:pic>
              </a:graphicData>
            </a:graphic>
          </wp:inline>
        </w:drawing>
      </w:r>
      <w:r w:rsidRPr="00747867">
        <w:rPr>
          <w:noProof/>
        </w:rPr>
        <w:t xml:space="preserve"> </w:t>
      </w:r>
      <w:r>
        <w:rPr>
          <w:noProof/>
        </w:rPr>
        <w:lastRenderedPageBreak/>
        <w:drawing>
          <wp:inline distT="0" distB="0" distL="0" distR="0" wp14:anchorId="5775FC97" wp14:editId="64682078">
            <wp:extent cx="5942857" cy="3914286"/>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2857" cy="3914286"/>
                    </a:xfrm>
                    <a:prstGeom prst="rect">
                      <a:avLst/>
                    </a:prstGeom>
                  </pic:spPr>
                </pic:pic>
              </a:graphicData>
            </a:graphic>
          </wp:inline>
        </w:drawing>
      </w:r>
    </w:p>
    <w:p w14:paraId="6D52A072" w14:textId="77777777" w:rsidR="000149D6" w:rsidRDefault="000149D6" w:rsidP="000149D6">
      <w:pPr>
        <w:pStyle w:val="2"/>
        <w:rPr>
          <w:noProof/>
        </w:rPr>
      </w:pPr>
      <w:r>
        <w:rPr>
          <w:rFonts w:hint="eastAsia"/>
          <w:noProof/>
        </w:rPr>
        <w:t>阶段二：ngix+应用服务器配置集群</w:t>
      </w:r>
    </w:p>
    <w:p w14:paraId="15E22489" w14:textId="77777777" w:rsidR="000149D6" w:rsidRDefault="000149D6" w:rsidP="000149D6">
      <w:r>
        <w:rPr>
          <w:noProof/>
        </w:rPr>
        <w:drawing>
          <wp:inline distT="0" distB="0" distL="0" distR="0" wp14:anchorId="09B27FDA" wp14:editId="1FDF8306">
            <wp:extent cx="8238095" cy="4342857"/>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38095" cy="4342857"/>
                    </a:xfrm>
                    <a:prstGeom prst="rect">
                      <a:avLst/>
                    </a:prstGeom>
                  </pic:spPr>
                </pic:pic>
              </a:graphicData>
            </a:graphic>
          </wp:inline>
        </w:drawing>
      </w:r>
    </w:p>
    <w:p w14:paraId="1FA05DA2" w14:textId="77777777" w:rsidR="000149D6" w:rsidRDefault="000149D6" w:rsidP="000149D6">
      <w:pPr>
        <w:pStyle w:val="2"/>
      </w:pPr>
      <w:r>
        <w:rPr>
          <w:rFonts w:hint="eastAsia"/>
        </w:rPr>
        <w:lastRenderedPageBreak/>
        <w:t>阶段二：nginx</w:t>
      </w:r>
      <w:r>
        <w:t>+</w:t>
      </w:r>
      <w:r>
        <w:rPr>
          <w:rFonts w:hint="eastAsia"/>
        </w:rPr>
        <w:t>应用服务器配置集群+</w:t>
      </w:r>
      <w:r>
        <w:t>HA</w:t>
      </w:r>
      <w:r>
        <w:rPr>
          <w:rFonts w:hint="eastAsia"/>
        </w:rPr>
        <w:t>（</w:t>
      </w:r>
      <w:r w:rsidRPr="00C21D96">
        <w:rPr>
          <w:rFonts w:hint="eastAsia"/>
          <w:highlight w:val="red"/>
        </w:rPr>
        <w:t>避免单点故障</w:t>
      </w:r>
      <w:r>
        <w:rPr>
          <w:rFonts w:hint="eastAsia"/>
        </w:rPr>
        <w:t>）</w:t>
      </w:r>
    </w:p>
    <w:p w14:paraId="6634DCBA"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CB232D4" wp14:editId="3B54CAF4">
            <wp:extent cx="8428571" cy="606666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28571" cy="6066667"/>
                    </a:xfrm>
                    <a:prstGeom prst="rect">
                      <a:avLst/>
                    </a:prstGeom>
                  </pic:spPr>
                </pic:pic>
              </a:graphicData>
            </a:graphic>
          </wp:inline>
        </w:drawing>
      </w:r>
    </w:p>
    <w:p w14:paraId="1504B359" w14:textId="77777777" w:rsidR="000149D6" w:rsidRDefault="000149D6" w:rsidP="000149D6">
      <w:pPr>
        <w:pStyle w:val="2"/>
      </w:pPr>
      <w:r>
        <w:rPr>
          <w:rFonts w:hint="eastAsia"/>
        </w:rPr>
        <w:t>阶段三：负载均衡服务器配置集群</w:t>
      </w:r>
    </w:p>
    <w:p w14:paraId="706126C2"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3EFAC79C" wp14:editId="35C884C3">
            <wp:extent cx="7504762" cy="5314286"/>
            <wp:effectExtent l="0" t="0" r="127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04762" cy="5314286"/>
                    </a:xfrm>
                    <a:prstGeom prst="rect">
                      <a:avLst/>
                    </a:prstGeom>
                  </pic:spPr>
                </pic:pic>
              </a:graphicData>
            </a:graphic>
          </wp:inline>
        </w:drawing>
      </w:r>
    </w:p>
    <w:p w14:paraId="5A18E0FA" w14:textId="77777777" w:rsidR="000149D6" w:rsidRDefault="000149D6" w:rsidP="000149D6">
      <w:pPr>
        <w:rPr>
          <w:rFonts w:ascii="微软雅黑" w:eastAsia="微软雅黑" w:hAnsi="微软雅黑"/>
          <w:color w:val="4D4D4D"/>
          <w:shd w:val="clear" w:color="auto" w:fill="FFFFFF"/>
        </w:rPr>
      </w:pPr>
      <w:r w:rsidRPr="00A3111E">
        <w:rPr>
          <w:rFonts w:ascii="微软雅黑" w:eastAsia="微软雅黑" w:hAnsi="微软雅黑" w:hint="eastAsia"/>
          <w:color w:val="4D4D4D"/>
          <w:highlight w:val="yellow"/>
          <w:shd w:val="clear" w:color="auto" w:fill="FFFFFF"/>
        </w:rPr>
        <w:t>LVS（Linux Virtual Server）即Linux虚拟服务器，是由章文嵩博士主导的开源负载均衡项目，目前LVS已经被集成到Linux内核模块中。</w:t>
      </w:r>
    </w:p>
    <w:p w14:paraId="077BC472" w14:textId="77777777" w:rsidR="000149D6" w:rsidRDefault="000149D6" w:rsidP="000149D6">
      <w:pPr>
        <w:pStyle w:val="2"/>
        <w:rPr>
          <w:color w:val="454545"/>
          <w:sz w:val="20"/>
          <w:szCs w:val="20"/>
        </w:rPr>
      </w:pPr>
      <w:r>
        <w:rPr>
          <w:rFonts w:hint="eastAsia"/>
          <w:highlight w:val="yellow"/>
          <w:shd w:val="clear" w:color="auto" w:fill="FFFFFF"/>
        </w:rPr>
        <w:lastRenderedPageBreak/>
        <w:t>阶段四：</w:t>
      </w:r>
      <w:r>
        <w:rPr>
          <w:rFonts w:hint="eastAsia"/>
          <w:shd w:val="clear" w:color="auto" w:fill="FFFFFF"/>
        </w:rPr>
        <w:t>C</w:t>
      </w:r>
      <w:r>
        <w:rPr>
          <w:shd w:val="clear" w:color="auto" w:fill="FFFFFF"/>
        </w:rPr>
        <w:t>DN</w:t>
      </w:r>
      <w:r>
        <w:rPr>
          <w:rFonts w:hint="eastAsia"/>
          <w:highlight w:val="yellow"/>
          <w:shd w:val="clear" w:color="auto" w:fill="FFFFFF"/>
        </w:rPr>
        <w:t>+Varnish服务器配置集群（动静分离）</w:t>
      </w:r>
    </w:p>
    <w:p w14:paraId="322BF2ED"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689A058E" wp14:editId="77D3F4D2">
            <wp:extent cx="8314286" cy="5961905"/>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14286" cy="5961905"/>
                    </a:xfrm>
                    <a:prstGeom prst="rect">
                      <a:avLst/>
                    </a:prstGeom>
                  </pic:spPr>
                </pic:pic>
              </a:graphicData>
            </a:graphic>
          </wp:inline>
        </w:drawing>
      </w:r>
    </w:p>
    <w:p w14:paraId="5B1339B3" w14:textId="77777777" w:rsidR="000149D6" w:rsidRDefault="000149D6" w:rsidP="000149D6">
      <w:r w:rsidRPr="00A3111E">
        <w:rPr>
          <w:rFonts w:hint="eastAsia"/>
          <w:highlight w:val="yellow"/>
        </w:rPr>
        <w:t xml:space="preserve">百年不变的内容放到varnish中（网站首页等） </w:t>
      </w:r>
      <w:r w:rsidRPr="00A3111E">
        <w:rPr>
          <w:highlight w:val="yellow"/>
        </w:rPr>
        <w:t xml:space="preserve"> </w:t>
      </w:r>
      <w:r w:rsidRPr="00A3111E">
        <w:rPr>
          <w:rFonts w:hint="eastAsia"/>
          <w:highlight w:val="yellow"/>
        </w:rPr>
        <w:t>（varnish反向代理服务器的加速器</w:t>
      </w:r>
      <w:r w:rsidRPr="00A3111E">
        <w:rPr>
          <w:highlight w:val="yellow"/>
        </w:rPr>
        <w:t>）</w:t>
      </w:r>
      <w:r w:rsidRPr="00A3111E">
        <w:rPr>
          <w:rFonts w:hint="eastAsia"/>
          <w:highlight w:val="yellow"/>
        </w:rPr>
        <w:t xml:space="preserve"> </w:t>
      </w:r>
      <w:r w:rsidRPr="00A3111E">
        <w:rPr>
          <w:highlight w:val="yellow"/>
        </w:rPr>
        <w:t xml:space="preserve"> </w:t>
      </w:r>
      <w:r w:rsidRPr="00A3111E">
        <w:rPr>
          <w:rFonts w:hint="eastAsia"/>
          <w:highlight w:val="yellow"/>
        </w:rPr>
        <w:t>有些内容不用去找tomact直接去找var</w:t>
      </w:r>
      <w:r w:rsidRPr="00A3111E">
        <w:rPr>
          <w:highlight w:val="yellow"/>
        </w:rPr>
        <w:t>nis</w:t>
      </w:r>
      <w:r w:rsidRPr="00A3111E">
        <w:rPr>
          <w:rFonts w:hint="eastAsia"/>
          <w:highlight w:val="yellow"/>
        </w:rPr>
        <w:t>h获得</w:t>
      </w:r>
    </w:p>
    <w:p w14:paraId="0B996C6F" w14:textId="77777777" w:rsidR="000149D6" w:rsidRDefault="000149D6" w:rsidP="000149D6">
      <w:pPr>
        <w:pStyle w:val="2"/>
      </w:pPr>
      <w:r>
        <w:rPr>
          <w:rFonts w:hint="eastAsia"/>
        </w:rPr>
        <w:lastRenderedPageBreak/>
        <w:t>阶段五</w:t>
      </w:r>
      <w:r>
        <w:t>:</w:t>
      </w:r>
      <w:r>
        <w:rPr>
          <w:rFonts w:hint="eastAsia"/>
        </w:rPr>
        <w:t>数据库读写分离</w:t>
      </w:r>
    </w:p>
    <w:p w14:paraId="17E1A117" w14:textId="77777777" w:rsidR="000149D6" w:rsidRDefault="000149D6" w:rsidP="000149D6">
      <w:r>
        <w:rPr>
          <w:noProof/>
        </w:rPr>
        <w:drawing>
          <wp:inline distT="0" distB="0" distL="0" distR="0" wp14:anchorId="19640D22" wp14:editId="2E589A1C">
            <wp:extent cx="8266667" cy="5742857"/>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66667" cy="5742857"/>
                    </a:xfrm>
                    <a:prstGeom prst="rect">
                      <a:avLst/>
                    </a:prstGeom>
                  </pic:spPr>
                </pic:pic>
              </a:graphicData>
            </a:graphic>
          </wp:inline>
        </w:drawing>
      </w:r>
    </w:p>
    <w:p w14:paraId="45ED9CC3" w14:textId="77777777" w:rsidR="000149D6" w:rsidRDefault="000149D6" w:rsidP="000149D6">
      <w:pPr>
        <w:pStyle w:val="2"/>
      </w:pPr>
      <w:r>
        <w:rPr>
          <w:rFonts w:hint="eastAsia"/>
        </w:rPr>
        <w:t>阶段6：NOSQL+分布式搜索引擎</w:t>
      </w:r>
    </w:p>
    <w:p w14:paraId="47A3C187" w14:textId="77777777" w:rsidR="000149D6" w:rsidRPr="00E303DD" w:rsidRDefault="000149D6" w:rsidP="000149D6">
      <w:r>
        <w:rPr>
          <w:noProof/>
        </w:rPr>
        <w:drawing>
          <wp:inline distT="0" distB="0" distL="0" distR="0" wp14:anchorId="181CE5F6" wp14:editId="27AED447">
            <wp:extent cx="8419048" cy="5961905"/>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19048" cy="5961905"/>
                    </a:xfrm>
                    <a:prstGeom prst="rect">
                      <a:avLst/>
                    </a:prstGeom>
                  </pic:spPr>
                </pic:pic>
              </a:graphicData>
            </a:graphic>
          </wp:inline>
        </w:drawing>
      </w:r>
    </w:p>
    <w:p w14:paraId="704425F7" w14:textId="77777777" w:rsidR="000149D6" w:rsidRDefault="000149D6" w:rsidP="000149D6">
      <w:pPr>
        <w:pStyle w:val="2"/>
      </w:pPr>
      <w:r>
        <w:rPr>
          <w:rFonts w:hint="eastAsia"/>
        </w:rPr>
        <w:lastRenderedPageBreak/>
        <w:t>阶段七:</w:t>
      </w:r>
      <w:r>
        <w:t>NOSQL</w:t>
      </w:r>
      <w:r>
        <w:rPr>
          <w:rFonts w:hint="eastAsia"/>
        </w:rPr>
        <w:t>（HA</w:t>
      </w:r>
      <w:r>
        <w:t>）+</w:t>
      </w:r>
      <w:r>
        <w:rPr>
          <w:rFonts w:hint="eastAsia"/>
        </w:rPr>
        <w:t>分库分表+my</w:t>
      </w:r>
      <w:r>
        <w:t>Cat</w:t>
      </w:r>
    </w:p>
    <w:p w14:paraId="01717157" w14:textId="77777777" w:rsidR="000149D6" w:rsidRDefault="000149D6" w:rsidP="000149D6">
      <w:r>
        <w:rPr>
          <w:noProof/>
        </w:rPr>
        <w:drawing>
          <wp:inline distT="0" distB="0" distL="0" distR="0" wp14:anchorId="79126D53" wp14:editId="52F8F892">
            <wp:extent cx="8352381" cy="6038095"/>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2381" cy="6038095"/>
                    </a:xfrm>
                    <a:prstGeom prst="rect">
                      <a:avLst/>
                    </a:prstGeom>
                  </pic:spPr>
                </pic:pic>
              </a:graphicData>
            </a:graphic>
          </wp:inline>
        </w:drawing>
      </w:r>
    </w:p>
    <w:p w14:paraId="7815CCC7" w14:textId="77777777" w:rsidR="000149D6" w:rsidRDefault="000149D6" w:rsidP="000149D6">
      <w:pPr>
        <w:pStyle w:val="2"/>
      </w:pPr>
      <w:r>
        <w:rPr>
          <w:rFonts w:hint="eastAsia"/>
        </w:rPr>
        <w:lastRenderedPageBreak/>
        <w:t>阶段八：分布式文件系统</w:t>
      </w:r>
    </w:p>
    <w:p w14:paraId="775DD4A5" w14:textId="77777777" w:rsidR="000149D6" w:rsidRDefault="000149D6" w:rsidP="000149D6">
      <w:r>
        <w:rPr>
          <w:noProof/>
        </w:rPr>
        <w:drawing>
          <wp:inline distT="0" distB="0" distL="0" distR="0" wp14:anchorId="3464D6C6" wp14:editId="1B904CB0">
            <wp:extent cx="8304762" cy="5923809"/>
            <wp:effectExtent l="0" t="0" r="127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04762" cy="5923809"/>
                    </a:xfrm>
                    <a:prstGeom prst="rect">
                      <a:avLst/>
                    </a:prstGeom>
                  </pic:spPr>
                </pic:pic>
              </a:graphicData>
            </a:graphic>
          </wp:inline>
        </w:drawing>
      </w:r>
    </w:p>
    <w:p w14:paraId="65B3A7F7" w14:textId="77777777" w:rsidR="000149D6" w:rsidRDefault="000149D6" w:rsidP="000149D6">
      <w:pPr>
        <w:pStyle w:val="2"/>
      </w:pPr>
      <w:r>
        <w:rPr>
          <w:rFonts w:hint="eastAsia"/>
        </w:rPr>
        <w:t>京东2017618交易平台目前的架构体系</w:t>
      </w:r>
    </w:p>
    <w:p w14:paraId="383F8978" w14:textId="77777777" w:rsidR="000149D6" w:rsidRDefault="000149D6" w:rsidP="000149D6">
      <w:r>
        <w:rPr>
          <w:noProof/>
        </w:rPr>
        <w:drawing>
          <wp:inline distT="0" distB="0" distL="0" distR="0" wp14:anchorId="09DABEDA" wp14:editId="27D86C8A">
            <wp:extent cx="8523809" cy="545714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23809" cy="5457143"/>
                    </a:xfrm>
                    <a:prstGeom prst="rect">
                      <a:avLst/>
                    </a:prstGeom>
                  </pic:spPr>
                </pic:pic>
              </a:graphicData>
            </a:graphic>
          </wp:inline>
        </w:drawing>
      </w:r>
    </w:p>
    <w:p w14:paraId="78899928" w14:textId="77777777" w:rsidR="000149D6" w:rsidRDefault="000149D6" w:rsidP="000149D6">
      <w:pPr>
        <w:pStyle w:val="2"/>
      </w:pPr>
      <w:r>
        <w:rPr>
          <w:rFonts w:hint="eastAsia"/>
        </w:rPr>
        <w:lastRenderedPageBreak/>
        <w:t>阶段九：应用服务化拆分+消息中间件</w:t>
      </w:r>
    </w:p>
    <w:p w14:paraId="51C58832" w14:textId="77777777" w:rsidR="000149D6" w:rsidRDefault="000149D6" w:rsidP="000149D6">
      <w:r>
        <w:rPr>
          <w:noProof/>
        </w:rPr>
        <w:drawing>
          <wp:inline distT="0" distB="0" distL="0" distR="0" wp14:anchorId="34C8BE94" wp14:editId="14440271">
            <wp:extent cx="8457143" cy="5857143"/>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457143" cy="5857143"/>
                    </a:xfrm>
                    <a:prstGeom prst="rect">
                      <a:avLst/>
                    </a:prstGeom>
                  </pic:spPr>
                </pic:pic>
              </a:graphicData>
            </a:graphic>
          </wp:inline>
        </w:drawing>
      </w:r>
    </w:p>
    <w:p w14:paraId="2206B8F6" w14:textId="77777777" w:rsidR="000149D6" w:rsidRDefault="000149D6" w:rsidP="000149D6">
      <w:pPr>
        <w:pStyle w:val="2"/>
      </w:pPr>
      <w:r>
        <w:rPr>
          <w:rFonts w:hint="eastAsia"/>
        </w:rPr>
        <w:lastRenderedPageBreak/>
        <w:t>阶段十微服务架构</w:t>
      </w:r>
    </w:p>
    <w:p w14:paraId="76F28430" w14:textId="77777777" w:rsidR="000149D6" w:rsidRDefault="000149D6" w:rsidP="000149D6">
      <w:r>
        <w:rPr>
          <w:noProof/>
        </w:rPr>
        <w:drawing>
          <wp:inline distT="0" distB="0" distL="0" distR="0" wp14:anchorId="101E7841" wp14:editId="7BF808DC">
            <wp:extent cx="8504762" cy="5980952"/>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04762" cy="5980952"/>
                    </a:xfrm>
                    <a:prstGeom prst="rect">
                      <a:avLst/>
                    </a:prstGeom>
                  </pic:spPr>
                </pic:pic>
              </a:graphicData>
            </a:graphic>
          </wp:inline>
        </w:drawing>
      </w:r>
    </w:p>
    <w:p w14:paraId="50C628F0" w14:textId="77777777" w:rsidR="000149D6" w:rsidRDefault="000149D6" w:rsidP="000149D6">
      <w:pPr>
        <w:pStyle w:val="2"/>
      </w:pPr>
      <w:r>
        <w:rPr>
          <w:rFonts w:hint="eastAsia"/>
        </w:rPr>
        <w:t>第一季度内容技术梳理与架构</w:t>
      </w:r>
    </w:p>
    <w:p w14:paraId="5D1D50A2" w14:textId="77777777" w:rsidR="000149D6" w:rsidRDefault="000149D6" w:rsidP="000149D6">
      <w:r>
        <w:rPr>
          <w:noProof/>
        </w:rPr>
        <w:drawing>
          <wp:inline distT="0" distB="0" distL="0" distR="0" wp14:anchorId="7578E96A" wp14:editId="3A9F6D56">
            <wp:extent cx="7266667" cy="5390476"/>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6667" cy="5390476"/>
                    </a:xfrm>
                    <a:prstGeom prst="rect">
                      <a:avLst/>
                    </a:prstGeom>
                  </pic:spPr>
                </pic:pic>
              </a:graphicData>
            </a:graphic>
          </wp:inline>
        </w:drawing>
      </w:r>
    </w:p>
    <w:p w14:paraId="6D044A9D" w14:textId="6E7D5C53" w:rsidR="000149D6" w:rsidRDefault="000149D6" w:rsidP="00C30309">
      <w:r>
        <w:rPr>
          <w:noProof/>
        </w:rPr>
        <w:lastRenderedPageBreak/>
        <w:drawing>
          <wp:inline distT="0" distB="0" distL="0" distR="0" wp14:anchorId="11325064" wp14:editId="5242BF21">
            <wp:extent cx="10409524" cy="642857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09524" cy="6428571"/>
                    </a:xfrm>
                    <a:prstGeom prst="rect">
                      <a:avLst/>
                    </a:prstGeom>
                  </pic:spPr>
                </pic:pic>
              </a:graphicData>
            </a:graphic>
          </wp:inline>
        </w:drawing>
      </w:r>
    </w:p>
    <w:p w14:paraId="5A4BC26E" w14:textId="1C854E11" w:rsidR="00C30309" w:rsidRDefault="00C30309" w:rsidP="00C30309">
      <w:pPr>
        <w:pStyle w:val="1"/>
      </w:pPr>
      <w:r>
        <w:rPr>
          <w:rFonts w:hint="eastAsia"/>
        </w:rPr>
        <w:t>分布式存在的问题</w:t>
      </w:r>
    </w:p>
    <w:p w14:paraId="25323877" w14:textId="77777777" w:rsidR="00C30309" w:rsidRDefault="00C30309" w:rsidP="00C30309">
      <w:r>
        <w:t>1.分布式</w:t>
      </w:r>
      <w:r w:rsidRPr="00C30309">
        <w:rPr>
          <w:highlight w:val="green"/>
        </w:rPr>
        <w:t>session问题</w:t>
      </w:r>
      <w:r>
        <w:t>：因为在分布式系统中，服务器集群，同一服务通常会放在几台不同的服务器中，当浏览器第一次发来请求或原session已经失效时，会在服务器端创建session，并将sessionId放在响应头中返回浏览器保存在cookie。当浏览器第二次访问时，会带着sessionId在服务器中查找session，虽然两次访问的网址相同，但是请求可能打到两个不同的tomcat上，这样第二次请求找不到之前的session。这个问题有以下5种解决方法：</w:t>
      </w:r>
    </w:p>
    <w:p w14:paraId="12ACFDB5" w14:textId="77777777" w:rsidR="00C30309" w:rsidRPr="00C30309" w:rsidRDefault="00C30309" w:rsidP="00C30309">
      <w:pPr>
        <w:rPr>
          <w:highlight w:val="green"/>
        </w:rPr>
      </w:pPr>
      <w:r w:rsidRPr="00C30309">
        <w:rPr>
          <w:rFonts w:hint="eastAsia"/>
          <w:highlight w:val="green"/>
        </w:rPr>
        <w:t>使用数据库进行</w:t>
      </w:r>
      <w:r w:rsidRPr="00C30309">
        <w:rPr>
          <w:highlight w:val="green"/>
        </w:rPr>
        <w:t>session共享</w:t>
      </w:r>
    </w:p>
    <w:p w14:paraId="118DBF61" w14:textId="77777777" w:rsidR="00C30309" w:rsidRPr="00C30309" w:rsidRDefault="00C30309" w:rsidP="00C30309">
      <w:pPr>
        <w:rPr>
          <w:highlight w:val="green"/>
        </w:rPr>
      </w:pPr>
      <w:r w:rsidRPr="00C30309">
        <w:rPr>
          <w:rFonts w:hint="eastAsia"/>
          <w:highlight w:val="green"/>
        </w:rPr>
        <w:t>使用</w:t>
      </w:r>
      <w:r w:rsidRPr="00C30309">
        <w:rPr>
          <w:highlight w:val="green"/>
        </w:rPr>
        <w:t>redis进行session，k，v分别是sessionId，session，该方法已经集成在springboot中，在redis配置类上加@EnableRedisHttpSession</w:t>
      </w:r>
    </w:p>
    <w:p w14:paraId="05F3AFAD" w14:textId="77777777" w:rsidR="00C30309" w:rsidRDefault="00C30309" w:rsidP="00C30309">
      <w:r w:rsidRPr="00C30309">
        <w:rPr>
          <w:rFonts w:hint="eastAsia"/>
          <w:highlight w:val="green"/>
        </w:rPr>
        <w:t>使用</w:t>
      </w:r>
      <w:r w:rsidRPr="00C30309">
        <w:rPr>
          <w:highlight w:val="green"/>
        </w:rPr>
        <w:t>token加session，token和session都是临时且唯一的，redis的k，v分别是token，session</w:t>
      </w:r>
    </w:p>
    <w:p w14:paraId="70A7459A" w14:textId="77777777" w:rsidR="00C30309" w:rsidRDefault="00C30309" w:rsidP="00C30309">
      <w:r>
        <w:rPr>
          <w:rFonts w:hint="eastAsia"/>
        </w:rPr>
        <w:t>使用</w:t>
      </w:r>
      <w:r>
        <w:t>tomcat自带的session同步工具，但是效果不好有延时</w:t>
      </w:r>
    </w:p>
    <w:p w14:paraId="5C262944" w14:textId="77777777" w:rsidR="00C30309" w:rsidRDefault="00C30309" w:rsidP="00C30309">
      <w:r w:rsidRPr="00C30309">
        <w:rPr>
          <w:rFonts w:hint="eastAsia"/>
          <w:highlight w:val="green"/>
        </w:rPr>
        <w:t>在网关层做</w:t>
      </w:r>
      <w:r w:rsidRPr="00C30309">
        <w:rPr>
          <w:highlight w:val="green"/>
        </w:rPr>
        <w:t>ip hash操作，确保相同ip的请求可以打到相同的tocmat</w:t>
      </w:r>
    </w:p>
    <w:p w14:paraId="3F0A0D84" w14:textId="0537653F" w:rsidR="00C30309" w:rsidRDefault="00C30309" w:rsidP="00C30309">
      <w:r w:rsidRPr="00A519E0">
        <w:rPr>
          <w:highlight w:val="magenta"/>
        </w:rPr>
        <w:t>2.分布式跨域问题</w:t>
      </w:r>
      <w:r w:rsidR="0004593A">
        <w:rPr>
          <w:rFonts w:hint="eastAsia"/>
        </w:rPr>
        <w:t>(</w:t>
      </w:r>
      <w:r w:rsidR="0004593A" w:rsidRPr="0004593A">
        <w:rPr>
          <w:rFonts w:ascii="微软雅黑" w:eastAsia="微软雅黑" w:hAnsi="微软雅黑" w:hint="eastAsia"/>
          <w:color w:val="4D4D4D"/>
          <w:highlight w:val="green"/>
          <w:shd w:val="clear" w:color="auto" w:fill="FFFFFF"/>
        </w:rPr>
        <w:t>从A系统调用B系统页面</w:t>
      </w:r>
      <w:r w:rsidR="0004593A">
        <w:t>)</w:t>
      </w:r>
      <w:r>
        <w:t>：前端页面的ajax请求在访问当前页面所在的系统的服务接口时，不会发生任何问题，</w:t>
      </w:r>
      <w:r w:rsidRPr="0004593A">
        <w:rPr>
          <w:highlight w:val="magenta"/>
        </w:rPr>
        <w:t>但是在访问系统的页面时，可以将请求成功发出去，也可以成功返回，但浏览器不会允许展示</w:t>
      </w:r>
      <w:r>
        <w:t>，这个问题有4种解决办法：</w:t>
      </w:r>
    </w:p>
    <w:p w14:paraId="7FB5456F" w14:textId="77777777" w:rsidR="00C30309" w:rsidRDefault="00C30309" w:rsidP="00C30309">
      <w:r>
        <w:rPr>
          <w:rFonts w:hint="eastAsia"/>
        </w:rPr>
        <w:t>在响应头中加“</w:t>
      </w:r>
      <w:r>
        <w:t>access-control-allow-origin”</w:t>
      </w:r>
    </w:p>
    <w:p w14:paraId="6835B446" w14:textId="77777777" w:rsidR="00C30309" w:rsidRDefault="00C30309" w:rsidP="00C30309">
      <w:r w:rsidRPr="0004593A">
        <w:rPr>
          <w:rFonts w:hint="eastAsia"/>
          <w:highlight w:val="green"/>
        </w:rPr>
        <w:t>用</w:t>
      </w:r>
      <w:r w:rsidRPr="0004593A">
        <w:rPr>
          <w:highlight w:val="green"/>
        </w:rPr>
        <w:t>nginx或zuul反向代理，请求全都打到反向代理服务器，在通过反向代理服务器发请求，并返回给ajax，在浏览器看来都是同一个系统</w:t>
      </w:r>
    </w:p>
    <w:p w14:paraId="6F51D27E" w14:textId="77777777" w:rsidR="00C30309" w:rsidRDefault="00C30309" w:rsidP="00C30309">
      <w:r>
        <w:rPr>
          <w:rFonts w:hint="eastAsia"/>
        </w:rPr>
        <w:t>用</w:t>
      </w:r>
      <w:r>
        <w:t>jsonp，将ajax的type设置jsonp，但是jsonp只能支持get请求</w:t>
      </w:r>
    </w:p>
    <w:p w14:paraId="31052FA6" w14:textId="77777777" w:rsidR="00C30309" w:rsidRDefault="00C30309" w:rsidP="00C30309">
      <w:r>
        <w:t>ajax打到本系统的某接口，在通过这个接口封装httpclient或其他rpc框架发请求</w:t>
      </w:r>
    </w:p>
    <w:p w14:paraId="2F01C128" w14:textId="77777777" w:rsidR="00C30309" w:rsidRPr="00772322" w:rsidRDefault="00C30309" w:rsidP="00C30309">
      <w:pPr>
        <w:rPr>
          <w:highlight w:val="green"/>
        </w:rPr>
      </w:pPr>
      <w:r>
        <w:t>3.分布式任务调度：</w:t>
      </w:r>
      <w:r w:rsidRPr="00772322">
        <w:rPr>
          <w:highlight w:val="green"/>
        </w:rPr>
        <w:t>系统中都会有定时任务，当同一服务被部署到多台不同服务器后，同一定时任务就会被被执行多次，比如定时进行redis备份，那么redis就会被备份多份，这显然是不对的。</w:t>
      </w:r>
    </w:p>
    <w:p w14:paraId="715BEACD" w14:textId="77777777" w:rsidR="00C30309" w:rsidRDefault="00C30309" w:rsidP="00C30309">
      <w:r w:rsidRPr="00772322">
        <w:rPr>
          <w:rFonts w:hint="eastAsia"/>
          <w:highlight w:val="green"/>
        </w:rPr>
        <w:t>通过使用</w:t>
      </w:r>
      <w:r w:rsidRPr="00772322">
        <w:rPr>
          <w:highlight w:val="green"/>
        </w:rPr>
        <w:t>xxl-job调度中心进行统一调度，保证同一时间相同任务只有一个被执行。</w:t>
      </w:r>
    </w:p>
    <w:p w14:paraId="6E4BC16A" w14:textId="77777777" w:rsidR="00C30309" w:rsidRDefault="00C30309" w:rsidP="00C30309">
      <w:r>
        <w:t>4</w:t>
      </w:r>
      <w:r w:rsidRPr="00A519E0">
        <w:rPr>
          <w:highlight w:val="green"/>
        </w:rPr>
        <w:t>.分步式事物</w:t>
      </w:r>
      <w:r>
        <w:t>：一个方法A改了自己的数据库，成功后，又通过rpc发请求给另一个服务B改B的数据库，也成功，返回true，结果网断了，A没收到B的响应，超时之后，A数据库回滚，B不动，这样就违反一致性。</w:t>
      </w:r>
    </w:p>
    <w:p w14:paraId="6B4804F4" w14:textId="5E01369D" w:rsidR="00C30309" w:rsidRDefault="00C30309" w:rsidP="00C30309">
      <w:r w:rsidRPr="00A519E0">
        <w:rPr>
          <w:rFonts w:hint="eastAsia"/>
          <w:highlight w:val="green"/>
        </w:rPr>
        <w:t>用</w:t>
      </w:r>
      <w:r w:rsidRPr="0004593A">
        <w:rPr>
          <w:highlight w:val="magenta"/>
        </w:rPr>
        <w:t>lcn</w:t>
      </w:r>
      <w:r w:rsidRPr="00A519E0">
        <w:rPr>
          <w:highlight w:val="green"/>
        </w:rPr>
        <w:t>框架解决，lcn是国人开发，核心思想是“不生产事物，只做本地事物搬运工”，采用2pc协议，也就是当两个数据库都操作完成并成功后，都会给lcn发信号，这时lcn在同一commit，否则lcn统一rollback</w:t>
      </w:r>
    </w:p>
    <w:p w14:paraId="6F9910C8" w14:textId="02882047" w:rsidR="00A519E0" w:rsidRDefault="00A519E0" w:rsidP="00C30309">
      <w:r>
        <w:rPr>
          <w:noProof/>
        </w:rPr>
        <w:lastRenderedPageBreak/>
        <w:drawing>
          <wp:inline distT="0" distB="0" distL="0" distR="0" wp14:anchorId="440B5A99" wp14:editId="029F72FB">
            <wp:extent cx="8133333" cy="5219048"/>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133333" cy="5219048"/>
                    </a:xfrm>
                    <a:prstGeom prst="rect">
                      <a:avLst/>
                    </a:prstGeom>
                  </pic:spPr>
                </pic:pic>
              </a:graphicData>
            </a:graphic>
          </wp:inline>
        </w:drawing>
      </w:r>
    </w:p>
    <w:p w14:paraId="3B4B026F" w14:textId="725D00EA" w:rsidR="00A519E0" w:rsidRDefault="00A519E0" w:rsidP="00C30309">
      <w:r>
        <w:rPr>
          <w:noProof/>
        </w:rPr>
        <w:drawing>
          <wp:inline distT="0" distB="0" distL="0" distR="0" wp14:anchorId="74F90119" wp14:editId="0FAC1219">
            <wp:extent cx="8342857" cy="5133333"/>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2857" cy="5133333"/>
                    </a:xfrm>
                    <a:prstGeom prst="rect">
                      <a:avLst/>
                    </a:prstGeom>
                  </pic:spPr>
                </pic:pic>
              </a:graphicData>
            </a:graphic>
          </wp:inline>
        </w:drawing>
      </w:r>
    </w:p>
    <w:p w14:paraId="44F2F1D0" w14:textId="77777777" w:rsidR="00C30309" w:rsidRDefault="00C30309" w:rsidP="00C30309">
      <w:r>
        <w:t>5.分布式幂等性：</w:t>
      </w:r>
      <w:r w:rsidRPr="00A519E0">
        <w:rPr>
          <w:highlight w:val="green"/>
        </w:rPr>
        <w:t>例如表单重提交问题</w:t>
      </w:r>
      <w:r>
        <w:t>，应该提交多次只有一次起作用，在传统系统中，多次提交会打到统一接口，可以再接口内部进行请求去重，但是在分布式系统中，多次提交可能打到不同服务器上，不能再按照之前的方法去重</w:t>
      </w:r>
    </w:p>
    <w:p w14:paraId="37338511" w14:textId="77777777" w:rsidR="00C30309" w:rsidRDefault="00C30309" w:rsidP="00C30309">
      <w:r>
        <w:rPr>
          <w:rFonts w:hint="eastAsia"/>
        </w:rPr>
        <w:t>解决方法：</w:t>
      </w:r>
      <w:r w:rsidRPr="00A519E0">
        <w:rPr>
          <w:rFonts w:hint="eastAsia"/>
          <w:highlight w:val="green"/>
        </w:rPr>
        <w:t>用</w:t>
      </w:r>
      <w:r w:rsidRPr="00A519E0">
        <w:rPr>
          <w:highlight w:val="green"/>
        </w:rPr>
        <w:t>aop做请求拦截，在前置通知中，判断过来的请求头中是否有token，如果有放行，如果没有，采用uuid+时间戳的方式，基于分布式锁生成全局唯一token，加到请求头中，在将token存放到redis，放行。请求到达环绕通知，首先判断请求头中的</w:t>
      </w:r>
    </w:p>
    <w:p w14:paraId="4E84A21C" w14:textId="77777777" w:rsidR="00C30309" w:rsidRDefault="00C30309" w:rsidP="00C30309">
      <w:r>
        <w:t>token在redis能否查到，如果能，删除redis的token，执行请求接口。如果redis中没有对应的token，说明请求是第二次或多次调用，拦截。</w:t>
      </w:r>
    </w:p>
    <w:p w14:paraId="514BEA35" w14:textId="77777777" w:rsidR="00C30309" w:rsidRDefault="00C30309" w:rsidP="00C30309">
      <w:r w:rsidRPr="00A519E0">
        <w:rPr>
          <w:highlight w:val="magenta"/>
        </w:rPr>
        <w:t>6.分布式锁</w:t>
      </w:r>
      <w:r>
        <w:t>：当多个线程同时对一个变量进行读写操作，就会产生线程安全问题，但是传统的synchronized对其他系统的线程是不可见的，所以需要一个对所有服务所有线程都可见的锁。</w:t>
      </w:r>
    </w:p>
    <w:p w14:paraId="6864CB84" w14:textId="77777777" w:rsidR="00C30309" w:rsidRDefault="00C30309" w:rsidP="00C30309">
      <w:r>
        <w:rPr>
          <w:rFonts w:hint="eastAsia"/>
        </w:rPr>
        <w:t>三中解决方法：</w:t>
      </w:r>
      <w:r w:rsidRPr="00A519E0">
        <w:rPr>
          <w:rFonts w:hint="eastAsia"/>
          <w:highlight w:val="green"/>
        </w:rPr>
        <w:t>基于数据库，基于</w:t>
      </w:r>
      <w:r w:rsidRPr="00A519E0">
        <w:rPr>
          <w:highlight w:val="green"/>
        </w:rPr>
        <w:t>redission，基于zookeeper。</w:t>
      </w:r>
      <w:r>
        <w:t>在zookeeper约定好的路径下建临时节点，同一时间只有一个线程能建立成功，并且在删除之前都不能创建相同路径的节点，定义watch可监听节点的删除操作，删除后其他节点能及时得到通知</w:t>
      </w:r>
    </w:p>
    <w:p w14:paraId="7DE0861A" w14:textId="77777777" w:rsidR="00C30309" w:rsidRDefault="00C30309" w:rsidP="00C30309">
      <w:r>
        <w:rPr>
          <w:rFonts w:hint="eastAsia"/>
        </w:rPr>
        <w:t>而不用轮巡的尝试创建锁。在这提一下</w:t>
      </w:r>
      <w:r>
        <w:t>java的一个基础知识，synchronized和lock的区别，lock有tryLock方法，可以尝试创建锁，并拿到返回值，lock能够知道当前有没有锁，并进行处理，而synchronized在不能加锁的时候阻塞住，直到能加锁为止。zookeeper</w:t>
      </w:r>
    </w:p>
    <w:p w14:paraId="29859D04" w14:textId="77777777" w:rsidR="00C30309" w:rsidRDefault="00C30309" w:rsidP="00C30309">
      <w:r>
        <w:rPr>
          <w:rFonts w:hint="eastAsia"/>
        </w:rPr>
        <w:t>分布式锁类似</w:t>
      </w:r>
      <w:r>
        <w:t>lock，在创建临时节点的时候，创建成功和失败都会有返回值。</w:t>
      </w:r>
    </w:p>
    <w:p w14:paraId="4110A370" w14:textId="05E568D1" w:rsidR="00C30309" w:rsidRDefault="00C30309" w:rsidP="00C30309">
      <w:r>
        <w:t>redission方式：redission和ReentantLock是唯二的两个实现了lock接口的类，reentantlock是重入锁，redission是分布式锁，用法和lock相同，是基于redis实现的。</w:t>
      </w:r>
    </w:p>
    <w:p w14:paraId="249E4D34" w14:textId="151E6363" w:rsidR="00025C10" w:rsidRDefault="00C30309" w:rsidP="00C30309">
      <w:pPr>
        <w:pStyle w:val="1"/>
      </w:pPr>
      <w:r>
        <w:rPr>
          <w:rFonts w:hint="eastAsia"/>
        </w:rPr>
        <w:lastRenderedPageBreak/>
        <w:t>token的作用及实现原理</w:t>
      </w:r>
    </w:p>
    <w:p w14:paraId="49D79A97" w14:textId="5D117FD0" w:rsidR="00772322" w:rsidRPr="00772322" w:rsidRDefault="00772322" w:rsidP="00772322">
      <w:r w:rsidRPr="00772322">
        <w:rPr>
          <w:rFonts w:ascii="微软雅黑" w:eastAsia="微软雅黑" w:hAnsi="微软雅黑" w:hint="eastAsia"/>
          <w:color w:val="4D4D4D"/>
          <w:highlight w:val="green"/>
          <w:shd w:val="clear" w:color="auto" w:fill="FFFFFF"/>
        </w:rPr>
        <w:t>每次访问服务器资源的时候需要带着这个token，然后怎么判断是否有呢？就要用拦截器来实现过滤，用拦截器去判断这个ticket当前的状态是什么样的？有没有过期？身份状态是不是有效的？然后根据这个来判断应该赋予什么样的权限？</w:t>
      </w:r>
    </w:p>
    <w:p w14:paraId="20673B43" w14:textId="2491951C" w:rsidR="00772322" w:rsidRDefault="00C30309" w:rsidP="00B32888">
      <w:pPr>
        <w:rPr>
          <w:rFonts w:ascii="Verdana" w:hAnsi="Verdana"/>
          <w:color w:val="000000"/>
          <w:szCs w:val="21"/>
          <w:shd w:val="clear" w:color="auto" w:fill="FFFFFF"/>
        </w:rPr>
      </w:pPr>
      <w:r>
        <w:rPr>
          <w:rFonts w:ascii="Verdana" w:hAnsi="Verdana"/>
          <w:color w:val="000000"/>
          <w:szCs w:val="21"/>
          <w:shd w:val="clear" w:color="auto" w:fill="FFFFFF"/>
        </w:rPr>
        <w:t>1</w:t>
      </w:r>
      <w:r>
        <w:rPr>
          <w:rFonts w:ascii="Verdana" w:hAnsi="Verdana"/>
          <w:color w:val="000000"/>
          <w:szCs w:val="21"/>
          <w:shd w:val="clear" w:color="auto" w:fill="FFFFFF"/>
        </w:rPr>
        <w:t>：首先，先了解一下</w:t>
      </w:r>
      <w:r>
        <w:rPr>
          <w:rFonts w:ascii="Verdana" w:hAnsi="Verdana"/>
          <w:color w:val="000000"/>
          <w:szCs w:val="21"/>
          <w:shd w:val="clear" w:color="auto" w:fill="FFFFFF"/>
        </w:rPr>
        <w:t>request</w:t>
      </w:r>
      <w:r>
        <w:rPr>
          <w:rFonts w:ascii="Verdana" w:hAnsi="Verdana"/>
          <w:color w:val="000000"/>
          <w:szCs w:val="21"/>
          <w:shd w:val="clear" w:color="auto" w:fill="FFFFFF"/>
        </w:rPr>
        <w:t>和</w:t>
      </w:r>
      <w:r>
        <w:rPr>
          <w:rFonts w:ascii="Verdana" w:hAnsi="Verdana"/>
          <w:color w:val="000000"/>
          <w:szCs w:val="21"/>
          <w:shd w:val="clear" w:color="auto" w:fill="FFFFFF"/>
        </w:rPr>
        <w:t>session</w:t>
      </w:r>
      <w:r>
        <w:rPr>
          <w:rFonts w:ascii="Verdana" w:hAnsi="Verdana"/>
          <w:color w:val="000000"/>
          <w:szCs w:val="21"/>
          <w:shd w:val="clear" w:color="auto" w:fill="FFFFFF"/>
        </w:rPr>
        <w:t>的区别</w:t>
      </w:r>
      <w:r>
        <w:rPr>
          <w:rFonts w:ascii="Verdana" w:hAnsi="Verdana"/>
          <w:color w:val="000000"/>
          <w:szCs w:val="21"/>
        </w:rPr>
        <w:br/>
      </w:r>
      <w:r w:rsidRPr="00C30309">
        <w:rPr>
          <w:rFonts w:ascii="Verdana" w:hAnsi="Verdana"/>
          <w:color w:val="000000"/>
          <w:szCs w:val="21"/>
          <w:highlight w:val="green"/>
          <w:shd w:val="clear" w:color="auto" w:fill="FFFFFF"/>
        </w:rPr>
        <w:t xml:space="preserve">request </w:t>
      </w:r>
      <w:r w:rsidRPr="00C30309">
        <w:rPr>
          <w:rFonts w:ascii="Verdana" w:hAnsi="Verdana"/>
          <w:color w:val="000000"/>
          <w:szCs w:val="21"/>
          <w:highlight w:val="green"/>
          <w:shd w:val="clear" w:color="auto" w:fill="FFFFFF"/>
        </w:rPr>
        <w:t>指在一次请求的全过程中有效，即从</w:t>
      </w:r>
      <w:r w:rsidRPr="00C30309">
        <w:rPr>
          <w:rFonts w:ascii="Verdana" w:hAnsi="Verdana"/>
          <w:color w:val="000000"/>
          <w:szCs w:val="21"/>
          <w:highlight w:val="green"/>
          <w:shd w:val="clear" w:color="auto" w:fill="FFFFFF"/>
        </w:rPr>
        <w:t>http</w:t>
      </w:r>
      <w:r w:rsidRPr="00C30309">
        <w:rPr>
          <w:rFonts w:ascii="Verdana" w:hAnsi="Verdana"/>
          <w:color w:val="000000"/>
          <w:szCs w:val="21"/>
          <w:highlight w:val="green"/>
          <w:shd w:val="clear" w:color="auto" w:fill="FFFFFF"/>
        </w:rPr>
        <w:t>请求到服务器处理结束，返回响应的整个过程，</w:t>
      </w:r>
      <w:r>
        <w:rPr>
          <w:rFonts w:ascii="Verdana" w:hAnsi="Verdana"/>
          <w:color w:val="000000"/>
          <w:szCs w:val="21"/>
          <w:shd w:val="clear" w:color="auto" w:fill="FFFFFF"/>
        </w:rPr>
        <w:t>存放在</w:t>
      </w:r>
      <w:r>
        <w:rPr>
          <w:rFonts w:ascii="Verdana" w:hAnsi="Verdana"/>
          <w:color w:val="000000"/>
          <w:szCs w:val="21"/>
          <w:shd w:val="clear" w:color="auto" w:fill="FFFFFF"/>
        </w:rPr>
        <w:t>HttpServletRequest</w:t>
      </w:r>
      <w:r>
        <w:rPr>
          <w:rFonts w:ascii="Verdana" w:hAnsi="Verdana"/>
          <w:color w:val="000000"/>
          <w:szCs w:val="21"/>
          <w:shd w:val="clear" w:color="auto" w:fill="FFFFFF"/>
        </w:rPr>
        <w:t>对象中。在这个过程中可以使用</w:t>
      </w:r>
      <w:r>
        <w:rPr>
          <w:rFonts w:ascii="Verdana" w:hAnsi="Verdana"/>
          <w:color w:val="000000"/>
          <w:szCs w:val="21"/>
          <w:shd w:val="clear" w:color="auto" w:fill="FFFFFF"/>
        </w:rPr>
        <w:t>forward</w:t>
      </w:r>
      <w:r>
        <w:rPr>
          <w:rFonts w:ascii="Verdana" w:hAnsi="Verdana"/>
          <w:color w:val="000000"/>
          <w:szCs w:val="21"/>
          <w:shd w:val="clear" w:color="auto" w:fill="FFFFFF"/>
        </w:rPr>
        <w:t>方式跳转多个</w:t>
      </w:r>
      <w:r>
        <w:rPr>
          <w:rFonts w:ascii="Verdana" w:hAnsi="Verdana"/>
          <w:color w:val="000000"/>
          <w:szCs w:val="21"/>
          <w:shd w:val="clear" w:color="auto" w:fill="FFFFFF"/>
        </w:rPr>
        <w:t>jsp</w:t>
      </w:r>
      <w:r>
        <w:rPr>
          <w:rFonts w:ascii="Verdana" w:hAnsi="Verdana"/>
          <w:color w:val="000000"/>
          <w:szCs w:val="21"/>
          <w:shd w:val="clear" w:color="auto" w:fill="FFFFFF"/>
        </w:rPr>
        <w:t>。在这些页面里你都可以使用这个变量。</w:t>
      </w:r>
      <w:r>
        <w:rPr>
          <w:rFonts w:ascii="Verdana" w:hAnsi="Verdana"/>
          <w:color w:val="000000"/>
          <w:szCs w:val="21"/>
          <w:shd w:val="clear" w:color="auto" w:fill="FFFFFF"/>
        </w:rPr>
        <w:t>request</w:t>
      </w:r>
      <w:r>
        <w:rPr>
          <w:rFonts w:ascii="Verdana" w:hAnsi="Verdana"/>
          <w:color w:val="000000"/>
          <w:szCs w:val="21"/>
          <w:shd w:val="clear" w:color="auto" w:fill="FFFFFF"/>
        </w:rPr>
        <w:t>是用户请求访问的当前组件，以及和当前</w:t>
      </w:r>
      <w:r>
        <w:rPr>
          <w:rFonts w:ascii="Verdana" w:hAnsi="Verdana"/>
          <w:color w:val="000000"/>
          <w:szCs w:val="21"/>
          <w:shd w:val="clear" w:color="auto" w:fill="FFFFFF"/>
        </w:rPr>
        <w:t>web</w:t>
      </w:r>
      <w:r>
        <w:rPr>
          <w:rFonts w:ascii="Verdana" w:hAnsi="Verdana"/>
          <w:color w:val="000000"/>
          <w:szCs w:val="21"/>
          <w:shd w:val="clear" w:color="auto" w:fill="FFFFFF"/>
        </w:rPr>
        <w:t>组件共享同一用户请求的</w:t>
      </w:r>
      <w:r>
        <w:rPr>
          <w:rFonts w:ascii="Verdana" w:hAnsi="Verdana"/>
          <w:color w:val="000000"/>
          <w:szCs w:val="21"/>
          <w:shd w:val="clear" w:color="auto" w:fill="FFFFFF"/>
        </w:rPr>
        <w:t>web</w:t>
      </w:r>
      <w:r>
        <w:rPr>
          <w:rFonts w:ascii="Verdana" w:hAnsi="Verdana"/>
          <w:color w:val="000000"/>
          <w:szCs w:val="21"/>
          <w:shd w:val="clear" w:color="auto" w:fill="FFFFFF"/>
        </w:rPr>
        <w:t>组件。如：被请求的</w:t>
      </w:r>
      <w:r>
        <w:rPr>
          <w:rFonts w:ascii="Verdana" w:hAnsi="Verdana"/>
          <w:color w:val="000000"/>
          <w:szCs w:val="21"/>
          <w:shd w:val="clear" w:color="auto" w:fill="FFFFFF"/>
        </w:rPr>
        <w:t>jsp</w:t>
      </w:r>
      <w:r>
        <w:rPr>
          <w:rFonts w:ascii="Verdana" w:hAnsi="Verdana"/>
          <w:color w:val="000000"/>
          <w:szCs w:val="21"/>
          <w:shd w:val="clear" w:color="auto" w:fill="FFFFFF"/>
        </w:rPr>
        <w:t>页面和该页面用</w:t>
      </w:r>
      <w:r>
        <w:rPr>
          <w:rFonts w:ascii="Verdana" w:hAnsi="Verdana"/>
          <w:color w:val="000000"/>
          <w:szCs w:val="21"/>
          <w:shd w:val="clear" w:color="auto" w:fill="FFFFFF"/>
        </w:rPr>
        <w:t>&lt;include&gt;</w:t>
      </w:r>
      <w:r>
        <w:rPr>
          <w:rFonts w:ascii="Verdana" w:hAnsi="Verdana"/>
          <w:color w:val="000000"/>
          <w:szCs w:val="21"/>
          <w:shd w:val="clear" w:color="auto" w:fill="FFFFFF"/>
        </w:rPr>
        <w:t>指令包含的页面以及</w:t>
      </w:r>
      <w:r>
        <w:rPr>
          <w:rFonts w:ascii="Verdana" w:hAnsi="Verdana"/>
          <w:color w:val="000000"/>
          <w:szCs w:val="21"/>
          <w:shd w:val="clear" w:color="auto" w:fill="FFFFFF"/>
        </w:rPr>
        <w:t>&lt;forward&gt;</w:t>
      </w:r>
      <w:r>
        <w:rPr>
          <w:rFonts w:ascii="Verdana" w:hAnsi="Verdana"/>
          <w:color w:val="000000"/>
          <w:szCs w:val="21"/>
          <w:shd w:val="clear" w:color="auto" w:fill="FFFFFF"/>
        </w:rPr>
        <w:t>标记包含的其它</w:t>
      </w:r>
      <w:r>
        <w:rPr>
          <w:rFonts w:ascii="Verdana" w:hAnsi="Verdana"/>
          <w:color w:val="000000"/>
          <w:szCs w:val="21"/>
          <w:shd w:val="clear" w:color="auto" w:fill="FFFFFF"/>
        </w:rPr>
        <w:t>jsp</w:t>
      </w:r>
      <w:r>
        <w:rPr>
          <w:rFonts w:ascii="Verdana" w:hAnsi="Verdana"/>
          <w:color w:val="000000"/>
          <w:szCs w:val="21"/>
          <w:shd w:val="clear" w:color="auto" w:fill="FFFFFF"/>
        </w:rPr>
        <w:t>页面；</w:t>
      </w:r>
      <w:r>
        <w:rPr>
          <w:rFonts w:ascii="Verdana" w:hAnsi="Verdana"/>
          <w:color w:val="000000"/>
          <w:szCs w:val="21"/>
        </w:rPr>
        <w:br/>
      </w:r>
      <w:r w:rsidRPr="00C30309">
        <w:rPr>
          <w:rFonts w:ascii="Verdana" w:hAnsi="Verdana"/>
          <w:color w:val="000000"/>
          <w:szCs w:val="21"/>
          <w:highlight w:val="green"/>
          <w:shd w:val="clear" w:color="auto" w:fill="FFFFFF"/>
        </w:rPr>
        <w:t>Session</w:t>
      </w:r>
      <w:r w:rsidRPr="00C30309">
        <w:rPr>
          <w:rFonts w:ascii="Verdana" w:hAnsi="Verdana"/>
          <w:color w:val="000000"/>
          <w:szCs w:val="21"/>
          <w:highlight w:val="green"/>
          <w:shd w:val="clear" w:color="auto" w:fill="FFFFFF"/>
        </w:rPr>
        <w:t>是用户全局变量，在整个会话期间都有效。只要页面不关闭就一直有效</w:t>
      </w:r>
      <w:r>
        <w:rPr>
          <w:rFonts w:ascii="Verdana" w:hAnsi="Verdana"/>
          <w:color w:val="000000"/>
          <w:szCs w:val="21"/>
          <w:shd w:val="clear" w:color="auto" w:fill="FFFFFF"/>
        </w:rPr>
        <w:t>（或者直到用户一直未活动导致会话过期，默认</w:t>
      </w:r>
      <w:r>
        <w:rPr>
          <w:rFonts w:ascii="Verdana" w:hAnsi="Verdana"/>
          <w:color w:val="000000"/>
          <w:szCs w:val="21"/>
          <w:shd w:val="clear" w:color="auto" w:fill="FFFFFF"/>
        </w:rPr>
        <w:t>session</w:t>
      </w:r>
      <w:r>
        <w:rPr>
          <w:rFonts w:ascii="Verdana" w:hAnsi="Verdana"/>
          <w:color w:val="000000"/>
          <w:szCs w:val="21"/>
          <w:shd w:val="clear" w:color="auto" w:fill="FFFFFF"/>
        </w:rPr>
        <w:t>过期时间为</w:t>
      </w:r>
      <w:r>
        <w:rPr>
          <w:rFonts w:ascii="Verdana" w:hAnsi="Verdana"/>
          <w:color w:val="000000"/>
          <w:szCs w:val="21"/>
          <w:shd w:val="clear" w:color="auto" w:fill="FFFFFF"/>
        </w:rPr>
        <w:t>30</w:t>
      </w:r>
      <w:r>
        <w:rPr>
          <w:rFonts w:ascii="Verdana" w:hAnsi="Verdana"/>
          <w:color w:val="000000"/>
          <w:szCs w:val="21"/>
          <w:shd w:val="clear" w:color="auto" w:fill="FFFFFF"/>
        </w:rPr>
        <w:t>分钟，或调用</w:t>
      </w:r>
      <w:r>
        <w:rPr>
          <w:rFonts w:ascii="Verdana" w:hAnsi="Verdana"/>
          <w:color w:val="000000"/>
          <w:szCs w:val="21"/>
          <w:shd w:val="clear" w:color="auto" w:fill="FFFFFF"/>
        </w:rPr>
        <w:t>HttpSession</w:t>
      </w:r>
      <w:r>
        <w:rPr>
          <w:rFonts w:ascii="Verdana" w:hAnsi="Verdana"/>
          <w:color w:val="000000"/>
          <w:szCs w:val="21"/>
          <w:shd w:val="clear" w:color="auto" w:fill="FFFFFF"/>
        </w:rPr>
        <w:t>的</w:t>
      </w:r>
      <w:r>
        <w:rPr>
          <w:rFonts w:ascii="Verdana" w:hAnsi="Verdana"/>
          <w:color w:val="000000"/>
          <w:szCs w:val="21"/>
          <w:shd w:val="clear" w:color="auto" w:fill="FFFFFF"/>
        </w:rPr>
        <w:t>invalidate()</w:t>
      </w:r>
      <w:r>
        <w:rPr>
          <w:rFonts w:ascii="Verdana" w:hAnsi="Verdana"/>
          <w:color w:val="000000"/>
          <w:szCs w:val="21"/>
          <w:shd w:val="clear" w:color="auto" w:fill="FFFFFF"/>
        </w:rPr>
        <w:t>方法）。存放在</w:t>
      </w:r>
      <w:r>
        <w:rPr>
          <w:rFonts w:ascii="Verdana" w:hAnsi="Verdana"/>
          <w:color w:val="000000"/>
          <w:szCs w:val="21"/>
          <w:shd w:val="clear" w:color="auto" w:fill="FFFFFF"/>
        </w:rPr>
        <w:t>HttpSession</w:t>
      </w:r>
      <w:r>
        <w:rPr>
          <w:rFonts w:ascii="Verdana" w:hAnsi="Verdana"/>
          <w:color w:val="000000"/>
          <w:szCs w:val="21"/>
          <w:shd w:val="clear" w:color="auto" w:fill="FFFFFF"/>
        </w:rPr>
        <w:t>对象中</w:t>
      </w:r>
      <w:r>
        <w:rPr>
          <w:rFonts w:ascii="Verdana" w:hAnsi="Verdana"/>
          <w:color w:val="000000"/>
          <w:szCs w:val="21"/>
          <w:shd w:val="clear" w:color="auto" w:fill="FFFFFF"/>
        </w:rPr>
        <w:t xml:space="preserve"> </w:t>
      </w:r>
      <w:r>
        <w:rPr>
          <w:rFonts w:ascii="Verdana" w:hAnsi="Verdana"/>
          <w:color w:val="000000"/>
          <w:szCs w:val="21"/>
          <w:shd w:val="clear" w:color="auto" w:fill="FFFFFF"/>
        </w:rPr>
        <w:t>，同一个</w:t>
      </w:r>
      <w:r>
        <w:rPr>
          <w:rFonts w:ascii="Verdana" w:hAnsi="Verdana"/>
          <w:color w:val="000000"/>
          <w:szCs w:val="21"/>
          <w:shd w:val="clear" w:color="auto" w:fill="FFFFFF"/>
        </w:rPr>
        <w:t>http</w:t>
      </w:r>
      <w:r>
        <w:rPr>
          <w:rFonts w:ascii="Verdana" w:hAnsi="Verdana"/>
          <w:color w:val="000000"/>
          <w:szCs w:val="21"/>
          <w:shd w:val="clear" w:color="auto" w:fill="FFFFFF"/>
        </w:rPr>
        <w:t>会话中的</w:t>
      </w:r>
      <w:r>
        <w:rPr>
          <w:rFonts w:ascii="Verdana" w:hAnsi="Verdana"/>
          <w:color w:val="000000"/>
          <w:szCs w:val="21"/>
          <w:shd w:val="clear" w:color="auto" w:fill="FFFFFF"/>
        </w:rPr>
        <w:t>web</w:t>
      </w:r>
      <w:r>
        <w:rPr>
          <w:rFonts w:ascii="Verdana" w:hAnsi="Verdana"/>
          <w:color w:val="000000"/>
          <w:szCs w:val="21"/>
          <w:shd w:val="clear" w:color="auto" w:fill="FFFFFF"/>
        </w:rPr>
        <w:t>组件共享它。</w:t>
      </w:r>
      <w:r>
        <w:rPr>
          <w:rFonts w:ascii="Verdana" w:hAnsi="Verdana"/>
          <w:color w:val="000000"/>
          <w:szCs w:val="21"/>
        </w:rPr>
        <w:br/>
      </w:r>
      <w:r>
        <w:rPr>
          <w:rFonts w:ascii="Verdana" w:hAnsi="Verdana"/>
          <w:color w:val="000000"/>
          <w:szCs w:val="21"/>
          <w:shd w:val="clear" w:color="auto" w:fill="FFFFFF"/>
        </w:rPr>
        <w:t>2</w:t>
      </w:r>
      <w:r>
        <w:rPr>
          <w:rFonts w:ascii="Verdana" w:hAnsi="Verdana"/>
          <w:color w:val="000000"/>
          <w:szCs w:val="21"/>
          <w:shd w:val="clear" w:color="auto" w:fill="FFFFFF"/>
        </w:rPr>
        <w:t>：</w:t>
      </w:r>
      <w:r>
        <w:rPr>
          <w:rFonts w:ascii="Verdana" w:hAnsi="Verdana"/>
          <w:color w:val="000000"/>
          <w:szCs w:val="21"/>
          <w:shd w:val="clear" w:color="auto" w:fill="FFFFFF"/>
        </w:rPr>
        <w:t>token</w:t>
      </w:r>
      <w:r>
        <w:rPr>
          <w:rFonts w:ascii="Verdana" w:hAnsi="Verdana"/>
          <w:color w:val="000000"/>
          <w:szCs w:val="21"/>
          <w:shd w:val="clear" w:color="auto" w:fill="FFFFFF"/>
        </w:rPr>
        <w:t>主要有两个作用：</w:t>
      </w:r>
      <w:r w:rsidRPr="00C30309">
        <w:rPr>
          <w:rFonts w:ascii="微软雅黑" w:eastAsia="微软雅黑" w:hAnsi="微软雅黑" w:cs="微软雅黑" w:hint="eastAsia"/>
          <w:color w:val="000000"/>
          <w:szCs w:val="21"/>
          <w:highlight w:val="green"/>
          <w:shd w:val="clear" w:color="auto" w:fill="FFFFFF"/>
        </w:rPr>
        <w:t>①</w:t>
      </w:r>
      <w:r w:rsidRPr="00C30309">
        <w:rPr>
          <w:rFonts w:ascii="Verdana" w:hAnsi="Verdana"/>
          <w:color w:val="000000"/>
          <w:szCs w:val="21"/>
          <w:highlight w:val="green"/>
          <w:shd w:val="clear" w:color="auto" w:fill="FFFFFF"/>
        </w:rPr>
        <w:t>：防止表单重复提</w:t>
      </w:r>
      <w:r w:rsidRPr="00772322">
        <w:rPr>
          <w:rFonts w:ascii="Verdana" w:hAnsi="Verdana"/>
          <w:color w:val="000000"/>
          <w:szCs w:val="21"/>
          <w:highlight w:val="green"/>
          <w:shd w:val="clear" w:color="auto" w:fill="FFFFFF"/>
        </w:rPr>
        <w:t>交</w:t>
      </w:r>
      <w:r w:rsidR="00772322" w:rsidRPr="00772322">
        <w:rPr>
          <w:rFonts w:ascii="微软雅黑" w:eastAsia="微软雅黑" w:hAnsi="微软雅黑" w:cs="微软雅黑" w:hint="eastAsia"/>
          <w:color w:val="000000"/>
          <w:szCs w:val="21"/>
          <w:highlight w:val="green"/>
          <w:shd w:val="clear" w:color="auto" w:fill="FFFFFF"/>
        </w:rPr>
        <w:t>②</w:t>
      </w:r>
      <w:r w:rsidR="00772322" w:rsidRPr="00772322">
        <w:rPr>
          <w:rFonts w:ascii="Verdana" w:hAnsi="Verdana"/>
          <w:color w:val="000000"/>
          <w:szCs w:val="21"/>
          <w:highlight w:val="green"/>
          <w:shd w:val="clear" w:color="auto" w:fill="FFFFFF"/>
        </w:rPr>
        <w:t>：用来作身份验证</w:t>
      </w:r>
    </w:p>
    <w:p w14:paraId="7A20DA92" w14:textId="73D3D38A" w:rsidR="00C30309" w:rsidRDefault="00C30309" w:rsidP="00B32888">
      <w:pPr>
        <w:rPr>
          <w:b/>
          <w:bCs/>
        </w:rPr>
      </w:pPr>
      <w:r>
        <w:rPr>
          <w:rFonts w:ascii="Verdana" w:hAnsi="Verdana"/>
          <w:color w:val="000000"/>
          <w:szCs w:val="21"/>
          <w:shd w:val="clear" w:color="auto" w:fill="FFFFFF"/>
        </w:rPr>
        <w:t>(</w:t>
      </w:r>
      <w:r>
        <w:rPr>
          <w:rFonts w:ascii="Verdana" w:hAnsi="Verdana"/>
          <w:color w:val="000000"/>
          <w:szCs w:val="21"/>
          <w:shd w:val="clear" w:color="auto" w:fill="FFFFFF"/>
        </w:rPr>
        <w:t>防止表单重复提交一般还是使用前后端都限制的方式，比如：在前端点击提交之后，将按钮置为灰色，不可再次点击，然后客户端和服务端的</w:t>
      </w:r>
      <w:r>
        <w:rPr>
          <w:rFonts w:ascii="Verdana" w:hAnsi="Verdana"/>
          <w:color w:val="000000"/>
          <w:szCs w:val="21"/>
          <w:shd w:val="clear" w:color="auto" w:fill="FFFFFF"/>
        </w:rPr>
        <w:t>token</w:t>
      </w:r>
      <w:r>
        <w:rPr>
          <w:rFonts w:ascii="Verdana" w:hAnsi="Verdana"/>
          <w:color w:val="000000"/>
          <w:szCs w:val="21"/>
          <w:shd w:val="clear" w:color="auto" w:fill="FFFFFF"/>
        </w:rPr>
        <w:t>各自独立存储，客户端存储在</w:t>
      </w:r>
      <w:r>
        <w:rPr>
          <w:rFonts w:ascii="Verdana" w:hAnsi="Verdana"/>
          <w:color w:val="000000"/>
          <w:szCs w:val="21"/>
          <w:shd w:val="clear" w:color="auto" w:fill="FFFFFF"/>
        </w:rPr>
        <w:t>Cookie</w:t>
      </w:r>
      <w:r>
        <w:rPr>
          <w:rFonts w:ascii="Verdana" w:hAnsi="Verdana"/>
          <w:color w:val="000000"/>
          <w:szCs w:val="21"/>
          <w:shd w:val="clear" w:color="auto" w:fill="FFFFFF"/>
        </w:rPr>
        <w:t>或者</w:t>
      </w:r>
      <w:r>
        <w:rPr>
          <w:rFonts w:ascii="Verdana" w:hAnsi="Verdana"/>
          <w:color w:val="000000"/>
          <w:szCs w:val="21"/>
          <w:shd w:val="clear" w:color="auto" w:fill="FFFFFF"/>
        </w:rPr>
        <w:t>Form</w:t>
      </w:r>
      <w:r>
        <w:rPr>
          <w:rFonts w:ascii="Verdana" w:hAnsi="Verdana"/>
          <w:color w:val="000000"/>
          <w:szCs w:val="21"/>
          <w:shd w:val="clear" w:color="auto" w:fill="FFFFFF"/>
        </w:rPr>
        <w:t>的隐藏域（放在</w:t>
      </w:r>
      <w:r>
        <w:rPr>
          <w:rFonts w:ascii="Verdana" w:hAnsi="Verdana"/>
          <w:color w:val="000000"/>
          <w:szCs w:val="21"/>
          <w:shd w:val="clear" w:color="auto" w:fill="FFFFFF"/>
        </w:rPr>
        <w:t>Form</w:t>
      </w:r>
      <w:r>
        <w:rPr>
          <w:rFonts w:ascii="Verdana" w:hAnsi="Verdana"/>
          <w:color w:val="000000"/>
          <w:szCs w:val="21"/>
          <w:shd w:val="clear" w:color="auto" w:fill="FFFFFF"/>
        </w:rPr>
        <w:t>隐藏域中的时候，需要每个表单）中，服务端存储在</w:t>
      </w:r>
      <w:r>
        <w:rPr>
          <w:rFonts w:ascii="Verdana" w:hAnsi="Verdana"/>
          <w:color w:val="000000"/>
          <w:szCs w:val="21"/>
          <w:shd w:val="clear" w:color="auto" w:fill="FFFFFF"/>
        </w:rPr>
        <w:t>Session</w:t>
      </w:r>
      <w:r>
        <w:rPr>
          <w:rFonts w:ascii="Verdana" w:hAnsi="Verdana"/>
          <w:color w:val="000000"/>
          <w:szCs w:val="21"/>
          <w:shd w:val="clear" w:color="auto" w:fill="FFFFFF"/>
        </w:rPr>
        <w:t>（单机系统中可以使用）或者其他缓存系统（分布式系统可以使用）中。</w:t>
      </w:r>
      <w:r>
        <w:rPr>
          <w:rFonts w:ascii="Verdana" w:hAnsi="Verdana"/>
          <w:color w:val="000000"/>
          <w:szCs w:val="21"/>
          <w:shd w:val="clear" w:color="auto" w:fill="FFFFFF"/>
        </w:rPr>
        <w:t>)</w:t>
      </w:r>
    </w:p>
    <w:p w14:paraId="4C2533AD" w14:textId="77777777" w:rsidR="00772322" w:rsidRDefault="00772322" w:rsidP="00772322">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sidRPr="00772322">
        <w:rPr>
          <w:rFonts w:ascii="Verdana" w:hAnsi="Verdana"/>
          <w:color w:val="000000"/>
          <w:sz w:val="21"/>
          <w:szCs w:val="21"/>
          <w:highlight w:val="green"/>
        </w:rPr>
        <w:t>使用基于</w:t>
      </w:r>
      <w:r w:rsidRPr="00772322">
        <w:rPr>
          <w:rFonts w:ascii="Verdana" w:hAnsi="Verdana"/>
          <w:color w:val="000000"/>
          <w:sz w:val="21"/>
          <w:szCs w:val="21"/>
          <w:highlight w:val="green"/>
        </w:rPr>
        <w:t xml:space="preserve"> Token </w:t>
      </w:r>
      <w:r w:rsidRPr="00772322">
        <w:rPr>
          <w:rFonts w:ascii="Verdana" w:hAnsi="Verdana"/>
          <w:color w:val="000000"/>
          <w:sz w:val="21"/>
          <w:szCs w:val="21"/>
          <w:highlight w:val="green"/>
        </w:rPr>
        <w:t>的身份验证方法</w:t>
      </w:r>
      <w:r>
        <w:rPr>
          <w:rFonts w:ascii="Verdana" w:hAnsi="Verdana"/>
          <w:color w:val="000000"/>
          <w:sz w:val="21"/>
          <w:szCs w:val="21"/>
        </w:rPr>
        <w:t>，在服务端不需要存储用户的登录记录。大概的流程是这样的：</w:t>
      </w:r>
    </w:p>
    <w:p w14:paraId="4A3C60B8" w14:textId="77777777" w:rsidR="00772322" w:rsidRDefault="00772322" w:rsidP="00772322">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客户端使用用户名跟密码请求登录</w:t>
      </w:r>
      <w:r>
        <w:rPr>
          <w:rFonts w:ascii="Verdana" w:hAnsi="Verdana"/>
          <w:color w:val="000000"/>
          <w:sz w:val="21"/>
          <w:szCs w:val="21"/>
        </w:rPr>
        <w:br/>
      </w:r>
      <w:r>
        <w:rPr>
          <w:rFonts w:ascii="Verdana" w:hAnsi="Verdana"/>
          <w:color w:val="000000"/>
          <w:sz w:val="21"/>
          <w:szCs w:val="21"/>
        </w:rPr>
        <w:t>服务端收到请求，去验证用户名与密码</w:t>
      </w:r>
      <w:r>
        <w:rPr>
          <w:rFonts w:ascii="Verdana" w:hAnsi="Verdana"/>
          <w:color w:val="000000"/>
          <w:sz w:val="21"/>
          <w:szCs w:val="21"/>
        </w:rPr>
        <w:br/>
      </w:r>
      <w:r>
        <w:rPr>
          <w:rFonts w:ascii="Verdana" w:hAnsi="Verdana"/>
          <w:color w:val="000000"/>
          <w:sz w:val="21"/>
          <w:szCs w:val="21"/>
        </w:rPr>
        <w:t>验证成功后，服务端会签发一个</w:t>
      </w:r>
      <w:r>
        <w:rPr>
          <w:rFonts w:ascii="Verdana" w:hAnsi="Verdana"/>
          <w:color w:val="000000"/>
          <w:sz w:val="21"/>
          <w:szCs w:val="21"/>
        </w:rPr>
        <w:t xml:space="preserve"> Token</w:t>
      </w:r>
      <w:r>
        <w:rPr>
          <w:rFonts w:ascii="Verdana" w:hAnsi="Verdana"/>
          <w:color w:val="000000"/>
          <w:sz w:val="21"/>
          <w:szCs w:val="21"/>
        </w:rPr>
        <w:t>，再把这个</w:t>
      </w:r>
      <w:r>
        <w:rPr>
          <w:rFonts w:ascii="Verdana" w:hAnsi="Verdana"/>
          <w:color w:val="000000"/>
          <w:sz w:val="21"/>
          <w:szCs w:val="21"/>
        </w:rPr>
        <w:t xml:space="preserve"> Token </w:t>
      </w:r>
      <w:r>
        <w:rPr>
          <w:rFonts w:ascii="Verdana" w:hAnsi="Verdana"/>
          <w:color w:val="000000"/>
          <w:sz w:val="21"/>
          <w:szCs w:val="21"/>
        </w:rPr>
        <w:t>发送给客户端</w:t>
      </w:r>
      <w:r>
        <w:rPr>
          <w:rFonts w:ascii="Verdana" w:hAnsi="Verdana"/>
          <w:color w:val="000000"/>
          <w:sz w:val="21"/>
          <w:szCs w:val="21"/>
        </w:rPr>
        <w:br/>
      </w:r>
      <w:r>
        <w:rPr>
          <w:rFonts w:ascii="Verdana" w:hAnsi="Verdana"/>
          <w:color w:val="000000"/>
          <w:sz w:val="21"/>
          <w:szCs w:val="21"/>
        </w:rPr>
        <w:t>客户端收到</w:t>
      </w:r>
      <w:r>
        <w:rPr>
          <w:rFonts w:ascii="Verdana" w:hAnsi="Verdana"/>
          <w:color w:val="000000"/>
          <w:sz w:val="21"/>
          <w:szCs w:val="21"/>
        </w:rPr>
        <w:t xml:space="preserve"> Token </w:t>
      </w:r>
      <w:r>
        <w:rPr>
          <w:rFonts w:ascii="Verdana" w:hAnsi="Verdana"/>
          <w:color w:val="000000"/>
          <w:sz w:val="21"/>
          <w:szCs w:val="21"/>
        </w:rPr>
        <w:t>以后可以把它存储起来，比如放在</w:t>
      </w:r>
      <w:r>
        <w:rPr>
          <w:rFonts w:ascii="Verdana" w:hAnsi="Verdana"/>
          <w:color w:val="000000"/>
          <w:sz w:val="21"/>
          <w:szCs w:val="21"/>
        </w:rPr>
        <w:t xml:space="preserve"> Cookie </w:t>
      </w:r>
      <w:r>
        <w:rPr>
          <w:rFonts w:ascii="Verdana" w:hAnsi="Verdana"/>
          <w:color w:val="000000"/>
          <w:sz w:val="21"/>
          <w:szCs w:val="21"/>
        </w:rPr>
        <w:t>里或者</w:t>
      </w:r>
      <w:r>
        <w:rPr>
          <w:rFonts w:ascii="Verdana" w:hAnsi="Verdana"/>
          <w:color w:val="000000"/>
          <w:sz w:val="21"/>
          <w:szCs w:val="21"/>
        </w:rPr>
        <w:t xml:space="preserve"> Local Storage </w:t>
      </w:r>
      <w:r>
        <w:rPr>
          <w:rFonts w:ascii="Verdana" w:hAnsi="Verdana"/>
          <w:color w:val="000000"/>
          <w:sz w:val="21"/>
          <w:szCs w:val="21"/>
        </w:rPr>
        <w:t>里</w:t>
      </w:r>
      <w:r>
        <w:rPr>
          <w:rFonts w:ascii="Verdana" w:hAnsi="Verdana"/>
          <w:color w:val="000000"/>
          <w:sz w:val="21"/>
          <w:szCs w:val="21"/>
        </w:rPr>
        <w:br/>
      </w:r>
      <w:r>
        <w:rPr>
          <w:rFonts w:ascii="Verdana" w:hAnsi="Verdana"/>
          <w:color w:val="000000"/>
          <w:sz w:val="21"/>
          <w:szCs w:val="21"/>
        </w:rPr>
        <w:t>客户端每次向服务端请求资源的时候需要带着服务端签发的</w:t>
      </w:r>
      <w:r>
        <w:rPr>
          <w:rFonts w:ascii="Verdana" w:hAnsi="Verdana"/>
          <w:color w:val="000000"/>
          <w:sz w:val="21"/>
          <w:szCs w:val="21"/>
        </w:rPr>
        <w:t xml:space="preserve"> Token</w:t>
      </w:r>
      <w:r>
        <w:rPr>
          <w:rFonts w:ascii="Verdana" w:hAnsi="Verdana"/>
          <w:color w:val="000000"/>
          <w:sz w:val="21"/>
          <w:szCs w:val="21"/>
        </w:rPr>
        <w:br/>
      </w:r>
      <w:r>
        <w:rPr>
          <w:rFonts w:ascii="Verdana" w:hAnsi="Verdana"/>
          <w:color w:val="000000"/>
          <w:sz w:val="21"/>
          <w:szCs w:val="21"/>
        </w:rPr>
        <w:t>服务端收到请求，然后去验证客户端请求里面带着的</w:t>
      </w:r>
      <w:r>
        <w:rPr>
          <w:rFonts w:ascii="Verdana" w:hAnsi="Verdana"/>
          <w:color w:val="000000"/>
          <w:sz w:val="21"/>
          <w:szCs w:val="21"/>
        </w:rPr>
        <w:t xml:space="preserve"> Token</w:t>
      </w:r>
      <w:r>
        <w:rPr>
          <w:rFonts w:ascii="Verdana" w:hAnsi="Verdana"/>
          <w:color w:val="000000"/>
          <w:sz w:val="21"/>
          <w:szCs w:val="21"/>
        </w:rPr>
        <w:t>，如果验证成功，就向客户端返回请求的数据</w:t>
      </w:r>
    </w:p>
    <w:p w14:paraId="0F5597F6" w14:textId="52B8E244" w:rsidR="00025C10" w:rsidRDefault="0004593A" w:rsidP="0004593A">
      <w:pPr>
        <w:pStyle w:val="1"/>
      </w:pPr>
      <w:r>
        <w:rPr>
          <w:rFonts w:hint="eastAsia"/>
        </w:rPr>
        <w:t>分布式锁的三种实现方式</w:t>
      </w:r>
    </w:p>
    <w:p w14:paraId="19CD299A" w14:textId="1D586191" w:rsidR="009B6B5A" w:rsidRPr="009B6B5A" w:rsidRDefault="009270AF" w:rsidP="009B6B5A">
      <w:hyperlink r:id="rId52" w:history="1">
        <w:r w:rsidR="009B6B5A">
          <w:rPr>
            <w:rStyle w:val="a8"/>
          </w:rPr>
          <w:t>https://www.jianshu.com/p/8bddd381de06</w:t>
        </w:r>
      </w:hyperlink>
    </w:p>
    <w:p w14:paraId="5494081E" w14:textId="572C35A2" w:rsidR="0004593A" w:rsidRDefault="0004593A" w:rsidP="0004593A">
      <w:r>
        <w:rPr>
          <w:noProof/>
        </w:rPr>
        <w:drawing>
          <wp:inline distT="0" distB="0" distL="0" distR="0" wp14:anchorId="2FF8F43A" wp14:editId="7CBE1428">
            <wp:extent cx="3285714" cy="1476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5714" cy="1476190"/>
                    </a:xfrm>
                    <a:prstGeom prst="rect">
                      <a:avLst/>
                    </a:prstGeom>
                  </pic:spPr>
                </pic:pic>
              </a:graphicData>
            </a:graphic>
          </wp:inline>
        </w:drawing>
      </w:r>
    </w:p>
    <w:p w14:paraId="56126D14" w14:textId="36D2D1AC" w:rsidR="0004593A" w:rsidRDefault="0004593A" w:rsidP="0004593A">
      <w:r>
        <w:rPr>
          <w:noProof/>
        </w:rPr>
        <w:drawing>
          <wp:inline distT="0" distB="0" distL="0" distR="0" wp14:anchorId="3DEE0CE6" wp14:editId="7071B196">
            <wp:extent cx="6790476" cy="38190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90476" cy="3819048"/>
                    </a:xfrm>
                    <a:prstGeom prst="rect">
                      <a:avLst/>
                    </a:prstGeom>
                  </pic:spPr>
                </pic:pic>
              </a:graphicData>
            </a:graphic>
          </wp:inline>
        </w:drawing>
      </w:r>
    </w:p>
    <w:p w14:paraId="50C2719A" w14:textId="23AE3349" w:rsidR="0004593A" w:rsidRDefault="009B6B5A" w:rsidP="009B6B5A">
      <w:pPr>
        <w:pStyle w:val="2"/>
      </w:pPr>
      <w:r>
        <w:rPr>
          <w:rFonts w:hint="eastAsia"/>
        </w:rPr>
        <w:lastRenderedPageBreak/>
        <w:t>数据库锁</w:t>
      </w:r>
    </w:p>
    <w:p w14:paraId="6CF2352F" w14:textId="46628C43" w:rsidR="009B6B5A" w:rsidRDefault="009B6B5A" w:rsidP="009B6B5A">
      <w:r>
        <w:rPr>
          <w:noProof/>
        </w:rPr>
        <w:drawing>
          <wp:inline distT="0" distB="0" distL="0" distR="0" wp14:anchorId="2BFDB5B1" wp14:editId="3F300EDC">
            <wp:extent cx="6704762" cy="4285714"/>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04762" cy="4285714"/>
                    </a:xfrm>
                    <a:prstGeom prst="rect">
                      <a:avLst/>
                    </a:prstGeom>
                  </pic:spPr>
                </pic:pic>
              </a:graphicData>
            </a:graphic>
          </wp:inline>
        </w:drawing>
      </w:r>
    </w:p>
    <w:p w14:paraId="4DABC14D" w14:textId="0E16D189" w:rsidR="009B6B5A" w:rsidRDefault="009B6B5A" w:rsidP="009B6B5A">
      <w:r>
        <w:rPr>
          <w:noProof/>
        </w:rPr>
        <w:drawing>
          <wp:inline distT="0" distB="0" distL="0" distR="0" wp14:anchorId="5143077D" wp14:editId="138327E5">
            <wp:extent cx="6571429" cy="4885714"/>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1429" cy="4885714"/>
                    </a:xfrm>
                    <a:prstGeom prst="rect">
                      <a:avLst/>
                    </a:prstGeom>
                  </pic:spPr>
                </pic:pic>
              </a:graphicData>
            </a:graphic>
          </wp:inline>
        </w:drawing>
      </w:r>
    </w:p>
    <w:p w14:paraId="1C713296" w14:textId="772BB5EE" w:rsidR="009B6B5A" w:rsidRDefault="009B6B5A" w:rsidP="009B6B5A">
      <w:pPr>
        <w:pStyle w:val="3"/>
      </w:pPr>
      <w:r>
        <w:rPr>
          <w:rFonts w:hint="eastAsia"/>
        </w:rPr>
        <w:lastRenderedPageBreak/>
        <w:t>数据库锁存在的问题</w:t>
      </w:r>
    </w:p>
    <w:p w14:paraId="62EF50FD" w14:textId="1FB43E2D" w:rsidR="009B6B5A" w:rsidRDefault="009B6B5A" w:rsidP="009B6B5A">
      <w:r>
        <w:rPr>
          <w:noProof/>
        </w:rPr>
        <w:drawing>
          <wp:inline distT="0" distB="0" distL="0" distR="0" wp14:anchorId="76023704" wp14:editId="4E058F43">
            <wp:extent cx="6704762" cy="6514286"/>
            <wp:effectExtent l="0" t="0" r="127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04762" cy="6514286"/>
                    </a:xfrm>
                    <a:prstGeom prst="rect">
                      <a:avLst/>
                    </a:prstGeom>
                  </pic:spPr>
                </pic:pic>
              </a:graphicData>
            </a:graphic>
          </wp:inline>
        </w:drawing>
      </w:r>
    </w:p>
    <w:p w14:paraId="60C2017D" w14:textId="3C919D97" w:rsidR="009B6B5A" w:rsidRDefault="009B6B5A" w:rsidP="009B6B5A">
      <w:r>
        <w:rPr>
          <w:noProof/>
        </w:rPr>
        <w:lastRenderedPageBreak/>
        <w:drawing>
          <wp:inline distT="0" distB="0" distL="0" distR="0" wp14:anchorId="6FCA37A4" wp14:editId="3BC59407">
            <wp:extent cx="6980952" cy="73619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80952" cy="7361905"/>
                    </a:xfrm>
                    <a:prstGeom prst="rect">
                      <a:avLst/>
                    </a:prstGeom>
                  </pic:spPr>
                </pic:pic>
              </a:graphicData>
            </a:graphic>
          </wp:inline>
        </w:drawing>
      </w:r>
    </w:p>
    <w:p w14:paraId="39578C03" w14:textId="3E395A9E" w:rsidR="009B6B5A" w:rsidRPr="009B6B5A" w:rsidRDefault="009B6B5A" w:rsidP="009B6B5A">
      <w:r>
        <w:rPr>
          <w:noProof/>
        </w:rPr>
        <w:drawing>
          <wp:inline distT="0" distB="0" distL="0" distR="0" wp14:anchorId="395643F4" wp14:editId="3D79B857">
            <wp:extent cx="6990476" cy="3295238"/>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90476" cy="3295238"/>
                    </a:xfrm>
                    <a:prstGeom prst="rect">
                      <a:avLst/>
                    </a:prstGeom>
                  </pic:spPr>
                </pic:pic>
              </a:graphicData>
            </a:graphic>
          </wp:inline>
        </w:drawing>
      </w:r>
    </w:p>
    <w:p w14:paraId="042039C0" w14:textId="2E06C3ED" w:rsidR="009B6B5A" w:rsidRDefault="009B6B5A" w:rsidP="009B6B5A">
      <w:pPr>
        <w:pStyle w:val="2"/>
      </w:pPr>
      <w:r>
        <w:rPr>
          <w:rFonts w:hint="eastAsia"/>
        </w:rPr>
        <w:lastRenderedPageBreak/>
        <w:t>基于Redis的分布式锁</w:t>
      </w:r>
    </w:p>
    <w:p w14:paraId="54971FA8" w14:textId="492EF239" w:rsidR="009B6B5A" w:rsidRDefault="009B6B5A" w:rsidP="009B6B5A">
      <w:r>
        <w:rPr>
          <w:noProof/>
        </w:rPr>
        <w:drawing>
          <wp:inline distT="0" distB="0" distL="0" distR="0" wp14:anchorId="65DAD6D8" wp14:editId="17711388">
            <wp:extent cx="6961905" cy="4019048"/>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61905" cy="4019048"/>
                    </a:xfrm>
                    <a:prstGeom prst="rect">
                      <a:avLst/>
                    </a:prstGeom>
                  </pic:spPr>
                </pic:pic>
              </a:graphicData>
            </a:graphic>
          </wp:inline>
        </w:drawing>
      </w:r>
    </w:p>
    <w:p w14:paraId="290F4841" w14:textId="3A15C5F2" w:rsidR="009B6B5A" w:rsidRDefault="00E7080C" w:rsidP="009B6B5A">
      <w:r>
        <w:rPr>
          <w:noProof/>
        </w:rPr>
        <w:drawing>
          <wp:inline distT="0" distB="0" distL="0" distR="0" wp14:anchorId="78F9EA80" wp14:editId="26A629A9">
            <wp:extent cx="6904762" cy="4457143"/>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04762" cy="4457143"/>
                    </a:xfrm>
                    <a:prstGeom prst="rect">
                      <a:avLst/>
                    </a:prstGeom>
                  </pic:spPr>
                </pic:pic>
              </a:graphicData>
            </a:graphic>
          </wp:inline>
        </w:drawing>
      </w:r>
    </w:p>
    <w:p w14:paraId="7057B92A" w14:textId="1B90039D" w:rsidR="00E7080C" w:rsidRDefault="00E7080C" w:rsidP="009B6B5A">
      <w:r>
        <w:rPr>
          <w:noProof/>
        </w:rPr>
        <w:drawing>
          <wp:inline distT="0" distB="0" distL="0" distR="0" wp14:anchorId="66850459" wp14:editId="1804C8D0">
            <wp:extent cx="6914286" cy="2542857"/>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14286" cy="2542857"/>
                    </a:xfrm>
                    <a:prstGeom prst="rect">
                      <a:avLst/>
                    </a:prstGeom>
                  </pic:spPr>
                </pic:pic>
              </a:graphicData>
            </a:graphic>
          </wp:inline>
        </w:drawing>
      </w:r>
    </w:p>
    <w:p w14:paraId="7EE76E0E" w14:textId="4C29D71E" w:rsidR="00E7080C" w:rsidRPr="009B6B5A" w:rsidRDefault="00E7080C" w:rsidP="009B6B5A">
      <w:r>
        <w:rPr>
          <w:noProof/>
        </w:rPr>
        <w:lastRenderedPageBreak/>
        <w:drawing>
          <wp:inline distT="0" distB="0" distL="0" distR="0" wp14:anchorId="7C2E8963" wp14:editId="2059A5F6">
            <wp:extent cx="6819048" cy="467619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19048" cy="4676190"/>
                    </a:xfrm>
                    <a:prstGeom prst="rect">
                      <a:avLst/>
                    </a:prstGeom>
                  </pic:spPr>
                </pic:pic>
              </a:graphicData>
            </a:graphic>
          </wp:inline>
        </w:drawing>
      </w:r>
    </w:p>
    <w:p w14:paraId="442A8D1E" w14:textId="02193100" w:rsidR="009B6B5A" w:rsidRDefault="009B6B5A" w:rsidP="009B6B5A">
      <w:pPr>
        <w:pStyle w:val="2"/>
      </w:pPr>
      <w:r>
        <w:rPr>
          <w:rFonts w:hint="eastAsia"/>
        </w:rPr>
        <w:t>基于Zoo</w:t>
      </w:r>
      <w:r>
        <w:t>keeper</w:t>
      </w:r>
      <w:r>
        <w:rPr>
          <w:rFonts w:hint="eastAsia"/>
        </w:rPr>
        <w:t>的分布式锁</w:t>
      </w:r>
    </w:p>
    <w:p w14:paraId="1B79880C" w14:textId="60CE9A26" w:rsidR="00E7080C" w:rsidRPr="00E7080C" w:rsidRDefault="00E7080C" w:rsidP="00E7080C">
      <w:r>
        <w:rPr>
          <w:noProof/>
        </w:rPr>
        <w:drawing>
          <wp:inline distT="0" distB="0" distL="0" distR="0" wp14:anchorId="70FC8BA7" wp14:editId="23867C6E">
            <wp:extent cx="7104762" cy="6571429"/>
            <wp:effectExtent l="0" t="0" r="127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04762" cy="6571429"/>
                    </a:xfrm>
                    <a:prstGeom prst="rect">
                      <a:avLst/>
                    </a:prstGeom>
                  </pic:spPr>
                </pic:pic>
              </a:graphicData>
            </a:graphic>
          </wp:inline>
        </w:drawing>
      </w:r>
    </w:p>
    <w:p w14:paraId="578FBF24" w14:textId="6A44D4A8" w:rsidR="00E7080C" w:rsidRDefault="00E7080C" w:rsidP="00E7080C">
      <w:pPr>
        <w:pStyle w:val="2"/>
      </w:pPr>
      <w:r>
        <w:rPr>
          <w:rFonts w:hint="eastAsia"/>
        </w:rPr>
        <w:lastRenderedPageBreak/>
        <w:t>三种方式对比</w:t>
      </w:r>
    </w:p>
    <w:p w14:paraId="6D9F3294" w14:textId="6B6FE9EC" w:rsidR="00E7080C" w:rsidRDefault="00E7080C" w:rsidP="00E7080C">
      <w:r>
        <w:rPr>
          <w:noProof/>
        </w:rPr>
        <w:drawing>
          <wp:inline distT="0" distB="0" distL="0" distR="0" wp14:anchorId="2CBE36E7" wp14:editId="184CF577">
            <wp:extent cx="5380952" cy="2819048"/>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0952" cy="2819048"/>
                    </a:xfrm>
                    <a:prstGeom prst="rect">
                      <a:avLst/>
                    </a:prstGeom>
                  </pic:spPr>
                </pic:pic>
              </a:graphicData>
            </a:graphic>
          </wp:inline>
        </w:drawing>
      </w:r>
    </w:p>
    <w:p w14:paraId="41C3CC0F" w14:textId="4E34BDFB" w:rsidR="00E35014" w:rsidRDefault="00E35014" w:rsidP="00E670F9">
      <w:pPr>
        <w:pStyle w:val="1"/>
      </w:pPr>
      <w:r>
        <w:rPr>
          <w:rFonts w:hint="eastAsia"/>
        </w:rPr>
        <w:t>消息队列</w:t>
      </w:r>
    </w:p>
    <w:p w14:paraId="525E803C" w14:textId="77777777" w:rsidR="004578AB" w:rsidRPr="00E35014" w:rsidRDefault="004578AB" w:rsidP="004578AB">
      <w:pPr>
        <w:pStyle w:val="2"/>
      </w:pPr>
      <w:r>
        <w:rPr>
          <w:rFonts w:hint="eastAsia"/>
        </w:rPr>
        <w:t>消息队列的使用场景</w:t>
      </w:r>
    </w:p>
    <w:p w14:paraId="0E6A595D" w14:textId="77777777" w:rsidR="004578AB" w:rsidRDefault="004578AB" w:rsidP="004578AB">
      <w:pPr>
        <w:rPr>
          <w:rStyle w:val="a9"/>
          <w:rFonts w:ascii="微软雅黑" w:eastAsia="微软雅黑" w:hAnsi="微软雅黑"/>
          <w:color w:val="4D4D4D"/>
          <w:shd w:val="clear" w:color="auto" w:fill="FFFFFF"/>
        </w:rPr>
      </w:pPr>
      <w:r>
        <w:rPr>
          <w:rStyle w:val="a9"/>
          <w:rFonts w:ascii="微软雅黑" w:eastAsia="微软雅黑" w:hAnsi="微软雅黑" w:hint="eastAsia"/>
          <w:color w:val="4D4D4D"/>
          <w:shd w:val="clear" w:color="auto" w:fill="FFFFFF"/>
        </w:rPr>
        <w:t>场景有很多，但是比较核心的有 3 个：</w:t>
      </w:r>
      <w:r w:rsidRPr="00E35014">
        <w:rPr>
          <w:rStyle w:val="a9"/>
          <w:rFonts w:ascii="微软雅黑" w:eastAsia="微软雅黑" w:hAnsi="微软雅黑" w:hint="eastAsia"/>
          <w:color w:val="4D4D4D"/>
          <w:highlight w:val="cyan"/>
          <w:shd w:val="clear" w:color="auto" w:fill="FFFFFF"/>
        </w:rPr>
        <w:t>解耦、异步、削峰</w:t>
      </w:r>
      <w:r>
        <w:rPr>
          <w:rStyle w:val="a9"/>
          <w:rFonts w:ascii="微软雅黑" w:eastAsia="微软雅黑" w:hAnsi="微软雅黑" w:hint="eastAsia"/>
          <w:color w:val="4D4D4D"/>
          <w:highlight w:val="cyan"/>
          <w:shd w:val="clear" w:color="auto" w:fill="FFFFFF"/>
        </w:rPr>
        <w:t>。</w:t>
      </w:r>
    </w:p>
    <w:p w14:paraId="20F2F6EA" w14:textId="77777777" w:rsidR="004578AB" w:rsidRDefault="004578AB" w:rsidP="004578AB">
      <w:pPr>
        <w:pStyle w:val="3"/>
      </w:pPr>
      <w:r>
        <w:rPr>
          <w:rFonts w:hint="eastAsia"/>
        </w:rPr>
        <w:t>解耦</w:t>
      </w:r>
    </w:p>
    <w:p w14:paraId="23F73657" w14:textId="77777777" w:rsidR="004578AB" w:rsidRDefault="004578AB" w:rsidP="004578AB">
      <w:r>
        <w:rPr>
          <w:noProof/>
        </w:rPr>
        <w:drawing>
          <wp:inline distT="0" distB="0" distL="0" distR="0" wp14:anchorId="48AC0875" wp14:editId="0ACD5450">
            <wp:extent cx="8406130" cy="43497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06130" cy="4349750"/>
                    </a:xfrm>
                    <a:prstGeom prst="rect">
                      <a:avLst/>
                    </a:prstGeom>
                  </pic:spPr>
                </pic:pic>
              </a:graphicData>
            </a:graphic>
          </wp:inline>
        </w:drawing>
      </w:r>
    </w:p>
    <w:p w14:paraId="5DEC7E72" w14:textId="77777777" w:rsidR="004578AB" w:rsidRDefault="004578AB" w:rsidP="004578AB">
      <w:r>
        <w:rPr>
          <w:noProof/>
        </w:rPr>
        <w:drawing>
          <wp:inline distT="0" distB="0" distL="0" distR="0" wp14:anchorId="02283272" wp14:editId="5B23E76D">
            <wp:extent cx="8406130" cy="1915160"/>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406130" cy="1915160"/>
                    </a:xfrm>
                    <a:prstGeom prst="rect">
                      <a:avLst/>
                    </a:prstGeom>
                  </pic:spPr>
                </pic:pic>
              </a:graphicData>
            </a:graphic>
          </wp:inline>
        </w:drawing>
      </w:r>
    </w:p>
    <w:p w14:paraId="54BBC942" w14:textId="77777777" w:rsidR="004578AB" w:rsidRDefault="004578AB" w:rsidP="004578AB">
      <w:r>
        <w:rPr>
          <w:noProof/>
        </w:rPr>
        <w:lastRenderedPageBreak/>
        <w:drawing>
          <wp:inline distT="0" distB="0" distL="0" distR="0" wp14:anchorId="0B721A4B" wp14:editId="3367639F">
            <wp:extent cx="6438095" cy="3857143"/>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8095" cy="3857143"/>
                    </a:xfrm>
                    <a:prstGeom prst="rect">
                      <a:avLst/>
                    </a:prstGeom>
                  </pic:spPr>
                </pic:pic>
              </a:graphicData>
            </a:graphic>
          </wp:inline>
        </w:drawing>
      </w:r>
    </w:p>
    <w:p w14:paraId="4324CDC1" w14:textId="77777777" w:rsidR="004578AB" w:rsidRPr="00E35014" w:rsidRDefault="004578AB" w:rsidP="004578AB">
      <w:r>
        <w:rPr>
          <w:noProof/>
        </w:rPr>
        <w:drawing>
          <wp:inline distT="0" distB="0" distL="0" distR="0" wp14:anchorId="2065A354" wp14:editId="76379BD0">
            <wp:extent cx="8400000" cy="1419048"/>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00000" cy="1419048"/>
                    </a:xfrm>
                    <a:prstGeom prst="rect">
                      <a:avLst/>
                    </a:prstGeom>
                  </pic:spPr>
                </pic:pic>
              </a:graphicData>
            </a:graphic>
          </wp:inline>
        </w:drawing>
      </w:r>
    </w:p>
    <w:p w14:paraId="75F64AB7" w14:textId="77777777" w:rsidR="004578AB" w:rsidRDefault="004578AB" w:rsidP="004578AB">
      <w:pPr>
        <w:pStyle w:val="3"/>
      </w:pPr>
      <w:r>
        <w:rPr>
          <w:rFonts w:hint="eastAsia"/>
        </w:rPr>
        <w:t>异步</w:t>
      </w:r>
    </w:p>
    <w:p w14:paraId="049D3403" w14:textId="77777777" w:rsidR="004578AB" w:rsidRDefault="004578AB" w:rsidP="004578AB">
      <w:r>
        <w:rPr>
          <w:noProof/>
        </w:rPr>
        <w:drawing>
          <wp:inline distT="0" distB="0" distL="0" distR="0" wp14:anchorId="4E6173A5" wp14:editId="0B9E6F2A">
            <wp:extent cx="8361905" cy="1419048"/>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361905" cy="1419048"/>
                    </a:xfrm>
                    <a:prstGeom prst="rect">
                      <a:avLst/>
                    </a:prstGeom>
                  </pic:spPr>
                </pic:pic>
              </a:graphicData>
            </a:graphic>
          </wp:inline>
        </w:drawing>
      </w:r>
    </w:p>
    <w:p w14:paraId="1DE10F5D" w14:textId="77777777" w:rsidR="004578AB" w:rsidRDefault="004578AB" w:rsidP="004578AB">
      <w:r>
        <w:rPr>
          <w:noProof/>
        </w:rPr>
        <w:drawing>
          <wp:inline distT="0" distB="0" distL="0" distR="0" wp14:anchorId="581B5926" wp14:editId="2C37FE2B">
            <wp:extent cx="6514286" cy="4095238"/>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14286" cy="4095238"/>
                    </a:xfrm>
                    <a:prstGeom prst="rect">
                      <a:avLst/>
                    </a:prstGeom>
                  </pic:spPr>
                </pic:pic>
              </a:graphicData>
            </a:graphic>
          </wp:inline>
        </w:drawing>
      </w:r>
    </w:p>
    <w:p w14:paraId="5E172612" w14:textId="77777777" w:rsidR="004578AB" w:rsidRPr="00E35014" w:rsidRDefault="004578AB" w:rsidP="004578AB">
      <w:r>
        <w:rPr>
          <w:noProof/>
        </w:rPr>
        <w:lastRenderedPageBreak/>
        <w:drawing>
          <wp:inline distT="0" distB="0" distL="0" distR="0" wp14:anchorId="7B1E78A8" wp14:editId="5B07B858">
            <wp:extent cx="8406130" cy="127254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6130" cy="1272540"/>
                    </a:xfrm>
                    <a:prstGeom prst="rect">
                      <a:avLst/>
                    </a:prstGeom>
                  </pic:spPr>
                </pic:pic>
              </a:graphicData>
            </a:graphic>
          </wp:inline>
        </w:drawing>
      </w:r>
    </w:p>
    <w:p w14:paraId="391C5EBA" w14:textId="77777777" w:rsidR="004578AB" w:rsidRDefault="004578AB" w:rsidP="004578AB">
      <w:pPr>
        <w:pStyle w:val="3"/>
      </w:pPr>
      <w:r>
        <w:rPr>
          <w:rFonts w:hint="eastAsia"/>
        </w:rPr>
        <w:t>削峰</w:t>
      </w:r>
    </w:p>
    <w:p w14:paraId="106AC56A" w14:textId="77777777" w:rsidR="004578AB" w:rsidRPr="0051708B" w:rsidRDefault="004578AB" w:rsidP="004578AB">
      <w:r>
        <w:rPr>
          <w:noProof/>
        </w:rPr>
        <w:drawing>
          <wp:inline distT="0" distB="0" distL="0" distR="0" wp14:anchorId="5237F6C9" wp14:editId="48036FA9">
            <wp:extent cx="3914286" cy="34761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286" cy="3476190"/>
                    </a:xfrm>
                    <a:prstGeom prst="rect">
                      <a:avLst/>
                    </a:prstGeom>
                  </pic:spPr>
                </pic:pic>
              </a:graphicData>
            </a:graphic>
          </wp:inline>
        </w:drawing>
      </w:r>
    </w:p>
    <w:p w14:paraId="6B241DB1" w14:textId="77777777" w:rsidR="004578AB" w:rsidRDefault="004578AB" w:rsidP="004578AB">
      <w:r>
        <w:rPr>
          <w:noProof/>
        </w:rPr>
        <w:drawing>
          <wp:inline distT="0" distB="0" distL="0" distR="0" wp14:anchorId="46DF7CC9" wp14:editId="06C3156C">
            <wp:extent cx="8406130" cy="19735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06130" cy="1973580"/>
                    </a:xfrm>
                    <a:prstGeom prst="rect">
                      <a:avLst/>
                    </a:prstGeom>
                  </pic:spPr>
                </pic:pic>
              </a:graphicData>
            </a:graphic>
          </wp:inline>
        </w:drawing>
      </w:r>
    </w:p>
    <w:p w14:paraId="6393F341" w14:textId="77777777" w:rsidR="004578AB" w:rsidRDefault="004578AB" w:rsidP="004578AB">
      <w:r>
        <w:rPr>
          <w:noProof/>
        </w:rPr>
        <w:drawing>
          <wp:inline distT="0" distB="0" distL="0" distR="0" wp14:anchorId="05198104" wp14:editId="3E773372">
            <wp:extent cx="4723809" cy="3580952"/>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3809" cy="3580952"/>
                    </a:xfrm>
                    <a:prstGeom prst="rect">
                      <a:avLst/>
                    </a:prstGeom>
                  </pic:spPr>
                </pic:pic>
              </a:graphicData>
            </a:graphic>
          </wp:inline>
        </w:drawing>
      </w:r>
    </w:p>
    <w:p w14:paraId="3DE7EA71" w14:textId="77777777" w:rsidR="004578AB" w:rsidRDefault="004578AB" w:rsidP="004578AB">
      <w:pPr>
        <w:rPr>
          <w:noProof/>
        </w:rPr>
      </w:pPr>
    </w:p>
    <w:p w14:paraId="0519C520" w14:textId="77777777" w:rsidR="004578AB" w:rsidRDefault="004578AB" w:rsidP="004578AB">
      <w:r>
        <w:rPr>
          <w:noProof/>
        </w:rPr>
        <w:drawing>
          <wp:inline distT="0" distB="0" distL="0" distR="0" wp14:anchorId="7DFD70B4" wp14:editId="7ED9B6DA">
            <wp:extent cx="8247619" cy="1342857"/>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247619" cy="1342857"/>
                    </a:xfrm>
                    <a:prstGeom prst="rect">
                      <a:avLst/>
                    </a:prstGeom>
                  </pic:spPr>
                </pic:pic>
              </a:graphicData>
            </a:graphic>
          </wp:inline>
        </w:drawing>
      </w:r>
    </w:p>
    <w:p w14:paraId="069CEAB8" w14:textId="0148C701" w:rsidR="005D4AE2" w:rsidRDefault="005D4AE2" w:rsidP="005D4AE2">
      <w:pPr>
        <w:pStyle w:val="2"/>
      </w:pPr>
      <w:r>
        <w:rPr>
          <w:rFonts w:hint="eastAsia"/>
        </w:rPr>
        <w:lastRenderedPageBreak/>
        <w:t>消息队列如何确保可用性，一致性，处理消息丢失，消息传递的顺序性</w:t>
      </w:r>
    </w:p>
    <w:p w14:paraId="600723F0" w14:textId="09C66DA8" w:rsidR="004578AB" w:rsidRPr="004578AB" w:rsidRDefault="009270AF" w:rsidP="004578AB">
      <w:hyperlink r:id="rId77" w:history="1">
        <w:r w:rsidR="004578AB">
          <w:rPr>
            <w:rStyle w:val="a8"/>
          </w:rPr>
          <w:t>https://www.cnblogs.com/juforg/p/10213470.html</w:t>
        </w:r>
      </w:hyperlink>
    </w:p>
    <w:p w14:paraId="0EEC6056" w14:textId="37088C6C" w:rsidR="005D4AE2" w:rsidRDefault="005D4AE2" w:rsidP="005D4AE2">
      <w:pPr>
        <w:pStyle w:val="3"/>
      </w:pPr>
      <w:r>
        <w:rPr>
          <w:rFonts w:hint="eastAsia"/>
        </w:rPr>
        <w:t>ra</w:t>
      </w:r>
      <w:r>
        <w:t>bbitmq</w:t>
      </w:r>
    </w:p>
    <w:p w14:paraId="5DFFDF3A" w14:textId="560530F7" w:rsidR="0033176E" w:rsidRPr="0033176E" w:rsidRDefault="0033176E" w:rsidP="0033176E">
      <w:pPr>
        <w:pStyle w:val="4"/>
      </w:pPr>
      <w:r>
        <w:rPr>
          <w:rFonts w:hint="eastAsia"/>
        </w:rPr>
        <w:t>rabbit</w:t>
      </w:r>
      <w:r>
        <w:t>mmq</w:t>
      </w:r>
      <w:r>
        <w:rPr>
          <w:rFonts w:hint="eastAsia"/>
        </w:rPr>
        <w:t>的高可用</w:t>
      </w:r>
    </w:p>
    <w:p w14:paraId="71E4A1ED" w14:textId="6DB54D59" w:rsidR="005D4AE2" w:rsidRDefault="005D4AE2" w:rsidP="0033176E">
      <w:pPr>
        <w:pStyle w:val="5"/>
      </w:pPr>
      <w:r>
        <w:rPr>
          <w:rFonts w:hint="eastAsia"/>
        </w:rPr>
        <w:t>单机模式</w:t>
      </w:r>
    </w:p>
    <w:p w14:paraId="5F6540EC" w14:textId="4A4419C2" w:rsidR="005D4AE2" w:rsidRDefault="005D4AE2" w:rsidP="005D4AE2">
      <w:pPr>
        <w:rPr>
          <w:rFonts w:ascii="Arial" w:hAnsi="Arial" w:cs="Arial"/>
          <w:color w:val="494949"/>
          <w:szCs w:val="21"/>
          <w:shd w:val="clear" w:color="auto" w:fill="F4EDE3"/>
        </w:rPr>
      </w:pPr>
      <w:r>
        <w:rPr>
          <w:rFonts w:ascii="Arial" w:hAnsi="Arial" w:cs="Arial"/>
          <w:color w:val="494949"/>
          <w:szCs w:val="21"/>
          <w:shd w:val="clear" w:color="auto" w:fill="F4EDE3"/>
        </w:rPr>
        <w:t>就是</w:t>
      </w:r>
      <w:r>
        <w:rPr>
          <w:rFonts w:ascii="Arial" w:hAnsi="Arial" w:cs="Arial"/>
          <w:color w:val="494949"/>
          <w:szCs w:val="21"/>
          <w:shd w:val="clear" w:color="auto" w:fill="F4EDE3"/>
        </w:rPr>
        <w:t>demo</w:t>
      </w:r>
      <w:r>
        <w:rPr>
          <w:rFonts w:ascii="Arial" w:hAnsi="Arial" w:cs="Arial"/>
          <w:color w:val="494949"/>
          <w:szCs w:val="21"/>
          <w:shd w:val="clear" w:color="auto" w:fill="F4EDE3"/>
        </w:rPr>
        <w:t>级别的，一般就是你本地启动了玩玩儿的，</w:t>
      </w:r>
      <w:r w:rsidRPr="005D4AE2">
        <w:rPr>
          <w:rFonts w:ascii="Arial" w:hAnsi="Arial" w:cs="Arial"/>
          <w:color w:val="494949"/>
          <w:szCs w:val="21"/>
          <w:highlight w:val="green"/>
          <w:shd w:val="clear" w:color="auto" w:fill="F4EDE3"/>
        </w:rPr>
        <w:t>没人生产用单机模式</w:t>
      </w:r>
    </w:p>
    <w:p w14:paraId="319D103A" w14:textId="77777777" w:rsidR="005D4AE2" w:rsidRPr="005D4AE2" w:rsidRDefault="005D4AE2" w:rsidP="005D4AE2"/>
    <w:p w14:paraId="57854723" w14:textId="7184585C" w:rsidR="005D4AE2" w:rsidRDefault="005D4AE2" w:rsidP="0033176E">
      <w:pPr>
        <w:pStyle w:val="5"/>
      </w:pPr>
      <w:r>
        <w:rPr>
          <w:rFonts w:hint="eastAsia"/>
        </w:rPr>
        <w:t>普通集群模式</w:t>
      </w:r>
    </w:p>
    <w:p w14:paraId="7D3EB2B6" w14:textId="5D0D46BD" w:rsidR="005D4AE2" w:rsidRPr="005D4AE2" w:rsidRDefault="005D4AE2" w:rsidP="005D4AE2">
      <w:r>
        <w:rPr>
          <w:noProof/>
        </w:rPr>
        <w:drawing>
          <wp:inline distT="0" distB="0" distL="0" distR="0" wp14:anchorId="615FA86F" wp14:editId="2DCD9A1E">
            <wp:extent cx="7438095" cy="58571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38095" cy="5857143"/>
                    </a:xfrm>
                    <a:prstGeom prst="rect">
                      <a:avLst/>
                    </a:prstGeom>
                  </pic:spPr>
                </pic:pic>
              </a:graphicData>
            </a:graphic>
          </wp:inline>
        </w:drawing>
      </w:r>
    </w:p>
    <w:p w14:paraId="632463E8" w14:textId="5493DDFA" w:rsidR="005D4AE2" w:rsidRDefault="005D4AE2" w:rsidP="0033176E">
      <w:pPr>
        <w:pStyle w:val="5"/>
      </w:pPr>
      <w:r>
        <w:rPr>
          <w:rFonts w:hint="eastAsia"/>
        </w:rPr>
        <w:lastRenderedPageBreak/>
        <w:t>镜像集群模式（推荐）</w:t>
      </w:r>
    </w:p>
    <w:p w14:paraId="47B7959D" w14:textId="7852CE39" w:rsidR="005D4AE2" w:rsidRDefault="005D4AE2" w:rsidP="005D4AE2">
      <w:r>
        <w:rPr>
          <w:noProof/>
        </w:rPr>
        <w:drawing>
          <wp:inline distT="0" distB="0" distL="0" distR="0" wp14:anchorId="1FA6929A" wp14:editId="5452D5B1">
            <wp:extent cx="7600000" cy="5514286"/>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600000" cy="5514286"/>
                    </a:xfrm>
                    <a:prstGeom prst="rect">
                      <a:avLst/>
                    </a:prstGeom>
                  </pic:spPr>
                </pic:pic>
              </a:graphicData>
            </a:graphic>
          </wp:inline>
        </w:drawing>
      </w:r>
    </w:p>
    <w:p w14:paraId="1BBE5047" w14:textId="54CC2F28" w:rsidR="0001066B" w:rsidRPr="0001066B" w:rsidRDefault="0001066B" w:rsidP="0001066B">
      <w:pPr>
        <w:pStyle w:val="4"/>
      </w:pPr>
      <w:r w:rsidRPr="0001066B">
        <w:t>rabbitmq的数据丢失</w:t>
      </w:r>
    </w:p>
    <w:p w14:paraId="3839F27D" w14:textId="72F3AABA" w:rsidR="0001066B" w:rsidRDefault="0001066B" w:rsidP="005D4AE2">
      <w:r>
        <w:rPr>
          <w:noProof/>
        </w:rPr>
        <w:drawing>
          <wp:inline distT="0" distB="0" distL="0" distR="0" wp14:anchorId="200C8B3B" wp14:editId="1C460963">
            <wp:extent cx="6523809" cy="607619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23809" cy="6076190"/>
                    </a:xfrm>
                    <a:prstGeom prst="rect">
                      <a:avLst/>
                    </a:prstGeom>
                  </pic:spPr>
                </pic:pic>
              </a:graphicData>
            </a:graphic>
          </wp:inline>
        </w:drawing>
      </w:r>
    </w:p>
    <w:p w14:paraId="08E9908B" w14:textId="3A10D93C" w:rsidR="0001066B" w:rsidRDefault="0001066B" w:rsidP="0001066B">
      <w:pPr>
        <w:pStyle w:val="4"/>
      </w:pPr>
      <w:r>
        <w:rPr>
          <w:rFonts w:hint="eastAsia"/>
        </w:rPr>
        <w:lastRenderedPageBreak/>
        <w:t>rabbitmq保证数据的顺序性</w:t>
      </w:r>
    </w:p>
    <w:p w14:paraId="336A9350" w14:textId="64FF7647" w:rsidR="0001066B" w:rsidRPr="005D4AE2" w:rsidRDefault="0001066B" w:rsidP="005D4AE2">
      <w:r>
        <w:rPr>
          <w:noProof/>
        </w:rPr>
        <w:drawing>
          <wp:inline distT="0" distB="0" distL="0" distR="0" wp14:anchorId="37696C31" wp14:editId="62686AF1">
            <wp:extent cx="6171429" cy="1647619"/>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71429" cy="1647619"/>
                    </a:xfrm>
                    <a:prstGeom prst="rect">
                      <a:avLst/>
                    </a:prstGeom>
                  </pic:spPr>
                </pic:pic>
              </a:graphicData>
            </a:graphic>
          </wp:inline>
        </w:drawing>
      </w:r>
    </w:p>
    <w:p w14:paraId="15CA5090" w14:textId="4DE34CCD" w:rsidR="005D4AE2" w:rsidRDefault="0033176E" w:rsidP="0033176E">
      <w:pPr>
        <w:pStyle w:val="3"/>
      </w:pPr>
      <w:r>
        <w:rPr>
          <w:rFonts w:hint="eastAsia"/>
        </w:rPr>
        <w:t>kafaka</w:t>
      </w:r>
      <w:r>
        <w:t xml:space="preserve"> </w:t>
      </w:r>
    </w:p>
    <w:p w14:paraId="24063FC6" w14:textId="51D6E44F" w:rsidR="0033176E" w:rsidRPr="0033176E" w:rsidRDefault="0033176E" w:rsidP="0033176E">
      <w:pPr>
        <w:pStyle w:val="4"/>
      </w:pPr>
      <w:r>
        <w:rPr>
          <w:rFonts w:hint="eastAsia"/>
        </w:rPr>
        <w:t>kafaka的高可用</w:t>
      </w:r>
    </w:p>
    <w:p w14:paraId="17E92CFD" w14:textId="1BAACA60" w:rsidR="0033176E" w:rsidRDefault="0033176E" w:rsidP="005D4AE2">
      <w:r>
        <w:rPr>
          <w:noProof/>
        </w:rPr>
        <w:drawing>
          <wp:inline distT="0" distB="0" distL="0" distR="0" wp14:anchorId="10177649" wp14:editId="6F2186CA">
            <wp:extent cx="6066667" cy="3733333"/>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6667" cy="3733333"/>
                    </a:xfrm>
                    <a:prstGeom prst="rect">
                      <a:avLst/>
                    </a:prstGeom>
                  </pic:spPr>
                </pic:pic>
              </a:graphicData>
            </a:graphic>
          </wp:inline>
        </w:drawing>
      </w:r>
    </w:p>
    <w:p w14:paraId="02229427" w14:textId="640C695D" w:rsidR="0033176E" w:rsidRDefault="0033176E" w:rsidP="005D4AE2">
      <w:r>
        <w:rPr>
          <w:noProof/>
        </w:rPr>
        <w:drawing>
          <wp:inline distT="0" distB="0" distL="0" distR="0" wp14:anchorId="0E8D1A43" wp14:editId="56353D00">
            <wp:extent cx="7552381" cy="3971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552381" cy="3971429"/>
                    </a:xfrm>
                    <a:prstGeom prst="rect">
                      <a:avLst/>
                    </a:prstGeom>
                  </pic:spPr>
                </pic:pic>
              </a:graphicData>
            </a:graphic>
          </wp:inline>
        </w:drawing>
      </w:r>
    </w:p>
    <w:p w14:paraId="4B330EEB" w14:textId="56D1260E" w:rsidR="0001066B" w:rsidRDefault="0001066B" w:rsidP="0001066B">
      <w:pPr>
        <w:pStyle w:val="4"/>
      </w:pPr>
      <w:r>
        <w:rPr>
          <w:rFonts w:hint="eastAsia"/>
        </w:rPr>
        <w:lastRenderedPageBreak/>
        <w:t>kafaka的消息丢失</w:t>
      </w:r>
    </w:p>
    <w:p w14:paraId="30ADC5B9" w14:textId="6F503880" w:rsidR="0001066B" w:rsidRDefault="0001066B" w:rsidP="005D4AE2">
      <w:r>
        <w:rPr>
          <w:noProof/>
        </w:rPr>
        <w:drawing>
          <wp:inline distT="0" distB="0" distL="0" distR="0" wp14:anchorId="46205AE5" wp14:editId="624BDC48">
            <wp:extent cx="7476190" cy="6895238"/>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76190" cy="6895238"/>
                    </a:xfrm>
                    <a:prstGeom prst="rect">
                      <a:avLst/>
                    </a:prstGeom>
                  </pic:spPr>
                </pic:pic>
              </a:graphicData>
            </a:graphic>
          </wp:inline>
        </w:drawing>
      </w:r>
    </w:p>
    <w:p w14:paraId="7394844D" w14:textId="1AF4C825" w:rsidR="0001066B" w:rsidRDefault="00F941C7" w:rsidP="00F941C7">
      <w:pPr>
        <w:pStyle w:val="4"/>
      </w:pPr>
      <w:r w:rsidRPr="00F941C7">
        <w:rPr>
          <w:rStyle w:val="30"/>
          <w:rFonts w:hint="eastAsia"/>
        </w:rPr>
        <w:t>kafka保证消息的顺序</w:t>
      </w:r>
      <w:r>
        <w:rPr>
          <w:rFonts w:hint="eastAsia"/>
        </w:rPr>
        <w:t>性</w:t>
      </w:r>
    </w:p>
    <w:p w14:paraId="3BAEF980" w14:textId="3D1EB7DC" w:rsidR="00F941C7" w:rsidRDefault="00F941C7" w:rsidP="005D4AE2">
      <w:r>
        <w:rPr>
          <w:noProof/>
        </w:rPr>
        <w:drawing>
          <wp:inline distT="0" distB="0" distL="0" distR="0" wp14:anchorId="5E8053BA" wp14:editId="7C18FA7B">
            <wp:extent cx="5914286" cy="1504762"/>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4286" cy="1504762"/>
                    </a:xfrm>
                    <a:prstGeom prst="rect">
                      <a:avLst/>
                    </a:prstGeom>
                  </pic:spPr>
                </pic:pic>
              </a:graphicData>
            </a:graphic>
          </wp:inline>
        </w:drawing>
      </w:r>
    </w:p>
    <w:p w14:paraId="4FB79EFD" w14:textId="2CAD3AD0" w:rsidR="0033176E" w:rsidRDefault="0033176E" w:rsidP="0033176E">
      <w:pPr>
        <w:pStyle w:val="3"/>
      </w:pPr>
      <w:r>
        <w:rPr>
          <w:rFonts w:hint="eastAsia"/>
        </w:rPr>
        <w:t>保证消息的幂等性</w:t>
      </w:r>
    </w:p>
    <w:p w14:paraId="0CB5FC95" w14:textId="75F2FB64" w:rsidR="0033176E" w:rsidRDefault="0033176E" w:rsidP="005D4AE2">
      <w:r>
        <w:rPr>
          <w:noProof/>
        </w:rPr>
        <w:drawing>
          <wp:inline distT="0" distB="0" distL="0" distR="0" wp14:anchorId="6331D34D" wp14:editId="09840E69">
            <wp:extent cx="5914286" cy="2247619"/>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4286" cy="2247619"/>
                    </a:xfrm>
                    <a:prstGeom prst="rect">
                      <a:avLst/>
                    </a:prstGeom>
                  </pic:spPr>
                </pic:pic>
              </a:graphicData>
            </a:graphic>
          </wp:inline>
        </w:drawing>
      </w:r>
    </w:p>
    <w:p w14:paraId="05A3343A" w14:textId="73F5E373" w:rsidR="0033176E" w:rsidRDefault="0033176E" w:rsidP="0033176E">
      <w:pPr>
        <w:pStyle w:val="4"/>
      </w:pPr>
      <w:r>
        <w:rPr>
          <w:rFonts w:hint="eastAsia"/>
        </w:rPr>
        <w:lastRenderedPageBreak/>
        <w:t>保证幂等性的思路</w:t>
      </w:r>
    </w:p>
    <w:p w14:paraId="3B239CCD" w14:textId="54C0C356" w:rsidR="0033176E" w:rsidRDefault="0033176E" w:rsidP="005D4AE2">
      <w:r>
        <w:rPr>
          <w:noProof/>
        </w:rPr>
        <w:drawing>
          <wp:inline distT="0" distB="0" distL="0" distR="0" wp14:anchorId="5914F33F" wp14:editId="13C49EFE">
            <wp:extent cx="7819048" cy="532380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819048" cy="5323809"/>
                    </a:xfrm>
                    <a:prstGeom prst="rect">
                      <a:avLst/>
                    </a:prstGeom>
                  </pic:spPr>
                </pic:pic>
              </a:graphicData>
            </a:graphic>
          </wp:inline>
        </w:drawing>
      </w:r>
    </w:p>
    <w:p w14:paraId="02129B8A" w14:textId="16B14915" w:rsidR="004578AB" w:rsidRDefault="004578AB" w:rsidP="004578AB">
      <w:pPr>
        <w:pStyle w:val="3"/>
      </w:pPr>
      <w:r>
        <w:rPr>
          <w:rFonts w:hint="eastAsia"/>
        </w:rPr>
        <w:lastRenderedPageBreak/>
        <w:t>消息队列解决数据的最终一致性</w:t>
      </w:r>
    </w:p>
    <w:p w14:paraId="2A4D7269" w14:textId="53830635" w:rsidR="004578AB" w:rsidRPr="004578AB" w:rsidRDefault="004578AB" w:rsidP="004578AB">
      <w:pPr>
        <w:pStyle w:val="4"/>
      </w:pPr>
      <w:r>
        <w:rPr>
          <w:rFonts w:hint="eastAsia"/>
        </w:rPr>
        <w:t>两阶段提交协议</w:t>
      </w:r>
    </w:p>
    <w:p w14:paraId="60CE793E" w14:textId="0DABEC84" w:rsidR="004578AB" w:rsidRDefault="004578AB" w:rsidP="004578AB">
      <w:r>
        <w:rPr>
          <w:noProof/>
        </w:rPr>
        <w:drawing>
          <wp:inline distT="0" distB="0" distL="0" distR="0" wp14:anchorId="38FC9173" wp14:editId="0644C11E">
            <wp:extent cx="8406130" cy="84061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06130" cy="8406130"/>
                    </a:xfrm>
                    <a:prstGeom prst="rect">
                      <a:avLst/>
                    </a:prstGeom>
                  </pic:spPr>
                </pic:pic>
              </a:graphicData>
            </a:graphic>
          </wp:inline>
        </w:drawing>
      </w:r>
    </w:p>
    <w:p w14:paraId="179D3E53" w14:textId="04B67B30" w:rsidR="004578AB" w:rsidRDefault="004578AB" w:rsidP="004578AB">
      <w:pPr>
        <w:pStyle w:val="4"/>
      </w:pPr>
      <w:r>
        <w:rPr>
          <w:rFonts w:hint="eastAsia"/>
        </w:rPr>
        <w:t>使用消息队列来避免分布式事务</w:t>
      </w:r>
    </w:p>
    <w:p w14:paraId="67A0A00D" w14:textId="3411D2A8" w:rsidR="004578AB" w:rsidRPr="004578AB" w:rsidRDefault="004578AB" w:rsidP="004578AB">
      <w:r>
        <w:rPr>
          <w:noProof/>
        </w:rPr>
        <w:drawing>
          <wp:inline distT="0" distB="0" distL="0" distR="0" wp14:anchorId="2ACB3752" wp14:editId="509A296D">
            <wp:extent cx="8406130" cy="217043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406130" cy="2170430"/>
                    </a:xfrm>
                    <a:prstGeom prst="rect">
                      <a:avLst/>
                    </a:prstGeom>
                  </pic:spPr>
                </pic:pic>
              </a:graphicData>
            </a:graphic>
          </wp:inline>
        </w:drawing>
      </w:r>
    </w:p>
    <w:p w14:paraId="7704F08B" w14:textId="0FC13458" w:rsidR="00FB1471" w:rsidRDefault="00FB1471" w:rsidP="00FB1471">
      <w:pPr>
        <w:pStyle w:val="3"/>
      </w:pPr>
      <w:r>
        <w:rPr>
          <w:rFonts w:hint="eastAsia"/>
        </w:rPr>
        <w:lastRenderedPageBreak/>
        <w:t>坑</w:t>
      </w:r>
    </w:p>
    <w:p w14:paraId="0201C38D" w14:textId="15579E3E" w:rsidR="00FB1471" w:rsidRPr="005D4AE2" w:rsidRDefault="00FB1471" w:rsidP="005D4AE2">
      <w:r>
        <w:rPr>
          <w:noProof/>
        </w:rPr>
        <w:drawing>
          <wp:inline distT="0" distB="0" distL="0" distR="0" wp14:anchorId="5D5E7109" wp14:editId="0B234F2C">
            <wp:extent cx="6542857" cy="290476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42857" cy="2904762"/>
                    </a:xfrm>
                    <a:prstGeom prst="rect">
                      <a:avLst/>
                    </a:prstGeom>
                  </pic:spPr>
                </pic:pic>
              </a:graphicData>
            </a:graphic>
          </wp:inline>
        </w:drawing>
      </w:r>
    </w:p>
    <w:p w14:paraId="18E57087" w14:textId="5D1B4B49" w:rsidR="005D4AE2" w:rsidRDefault="005D4AE2" w:rsidP="005D4AE2">
      <w:pPr>
        <w:pStyle w:val="2"/>
      </w:pPr>
      <w:r>
        <w:rPr>
          <w:rFonts w:hint="eastAsia"/>
        </w:rPr>
        <w:t>K</w:t>
      </w:r>
      <w:r>
        <w:t>afka</w:t>
      </w:r>
      <w:r>
        <w:rPr>
          <w:rFonts w:hint="eastAsia"/>
        </w:rPr>
        <w:t>，ActiveMQ</w:t>
      </w:r>
      <w:r>
        <w:t>,RabbitMQ,ROcketMQ</w:t>
      </w:r>
      <w:r>
        <w:rPr>
          <w:rFonts w:hint="eastAsia"/>
        </w:rPr>
        <w:t>的优缺点</w:t>
      </w:r>
    </w:p>
    <w:p w14:paraId="4D07B451" w14:textId="4D599624" w:rsidR="005D4AE2" w:rsidRPr="0051708B" w:rsidRDefault="005D4AE2" w:rsidP="0051708B">
      <w:r>
        <w:rPr>
          <w:noProof/>
        </w:rPr>
        <w:drawing>
          <wp:inline distT="0" distB="0" distL="0" distR="0" wp14:anchorId="00E1B9ED" wp14:editId="47B43E35">
            <wp:extent cx="8406130" cy="729488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06130" cy="7294880"/>
                    </a:xfrm>
                    <a:prstGeom prst="rect">
                      <a:avLst/>
                    </a:prstGeom>
                  </pic:spPr>
                </pic:pic>
              </a:graphicData>
            </a:graphic>
          </wp:inline>
        </w:drawing>
      </w:r>
    </w:p>
    <w:p w14:paraId="3F6DEBB6" w14:textId="38AC36EC" w:rsidR="00E670F9" w:rsidRDefault="00E670F9" w:rsidP="00E670F9">
      <w:pPr>
        <w:pStyle w:val="1"/>
      </w:pPr>
      <w:r>
        <w:rPr>
          <w:rFonts w:hint="eastAsia"/>
        </w:rPr>
        <w:lastRenderedPageBreak/>
        <w:t>经验</w:t>
      </w:r>
    </w:p>
    <w:p w14:paraId="5E3F2D19" w14:textId="3FBEB7EE" w:rsidR="00E670F9" w:rsidRPr="00E7080C" w:rsidRDefault="00E670F9" w:rsidP="00E7080C">
      <w:r>
        <w:rPr>
          <w:noProof/>
        </w:rPr>
        <w:drawing>
          <wp:inline distT="0" distB="0" distL="0" distR="0" wp14:anchorId="12A2FEC7" wp14:editId="0E9C45B0">
            <wp:extent cx="8406130" cy="21723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06130" cy="2172335"/>
                    </a:xfrm>
                    <a:prstGeom prst="rect">
                      <a:avLst/>
                    </a:prstGeom>
                  </pic:spPr>
                </pic:pic>
              </a:graphicData>
            </a:graphic>
          </wp:inline>
        </w:drawing>
      </w:r>
    </w:p>
    <w:sectPr w:rsidR="00E670F9" w:rsidRPr="00E7080C" w:rsidSect="00C30309">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B5436" w14:textId="77777777" w:rsidR="009270AF" w:rsidRDefault="009270AF" w:rsidP="00FB79B6">
      <w:r>
        <w:separator/>
      </w:r>
    </w:p>
  </w:endnote>
  <w:endnote w:type="continuationSeparator" w:id="0">
    <w:p w14:paraId="569894B5" w14:textId="77777777" w:rsidR="009270AF" w:rsidRDefault="009270AF" w:rsidP="00FB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686D7" w14:textId="77777777" w:rsidR="009270AF" w:rsidRDefault="009270AF" w:rsidP="00FB79B6">
      <w:r>
        <w:separator/>
      </w:r>
    </w:p>
  </w:footnote>
  <w:footnote w:type="continuationSeparator" w:id="0">
    <w:p w14:paraId="28BBC755" w14:textId="77777777" w:rsidR="009270AF" w:rsidRDefault="009270AF" w:rsidP="00FB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925579"/>
    <w:multiLevelType w:val="hybridMultilevel"/>
    <w:tmpl w:val="7BB087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53D"/>
    <w:rsid w:val="00000FE3"/>
    <w:rsid w:val="00007CF2"/>
    <w:rsid w:val="0001066B"/>
    <w:rsid w:val="000149D6"/>
    <w:rsid w:val="00025C10"/>
    <w:rsid w:val="0004593A"/>
    <w:rsid w:val="001915E4"/>
    <w:rsid w:val="00281421"/>
    <w:rsid w:val="002868EA"/>
    <w:rsid w:val="0033176E"/>
    <w:rsid w:val="0035709F"/>
    <w:rsid w:val="00360E84"/>
    <w:rsid w:val="003625AA"/>
    <w:rsid w:val="003806BD"/>
    <w:rsid w:val="003B1812"/>
    <w:rsid w:val="003C2436"/>
    <w:rsid w:val="004578AB"/>
    <w:rsid w:val="0051708B"/>
    <w:rsid w:val="005D1A4A"/>
    <w:rsid w:val="005D4AE2"/>
    <w:rsid w:val="005E1930"/>
    <w:rsid w:val="006A1A32"/>
    <w:rsid w:val="007058C0"/>
    <w:rsid w:val="00757B83"/>
    <w:rsid w:val="00772322"/>
    <w:rsid w:val="009270AF"/>
    <w:rsid w:val="009B4C90"/>
    <w:rsid w:val="009B6B5A"/>
    <w:rsid w:val="00A3493A"/>
    <w:rsid w:val="00A519E0"/>
    <w:rsid w:val="00A9512F"/>
    <w:rsid w:val="00A95FEF"/>
    <w:rsid w:val="00AC2E78"/>
    <w:rsid w:val="00B105AB"/>
    <w:rsid w:val="00B32888"/>
    <w:rsid w:val="00B37D2E"/>
    <w:rsid w:val="00B550C7"/>
    <w:rsid w:val="00B77FF3"/>
    <w:rsid w:val="00C30309"/>
    <w:rsid w:val="00D33048"/>
    <w:rsid w:val="00DA053D"/>
    <w:rsid w:val="00DC16A6"/>
    <w:rsid w:val="00E35014"/>
    <w:rsid w:val="00E670F9"/>
    <w:rsid w:val="00E7080C"/>
    <w:rsid w:val="00F63139"/>
    <w:rsid w:val="00F941C7"/>
    <w:rsid w:val="00FB1471"/>
    <w:rsid w:val="00FB7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19D32"/>
  <w15:chartTrackingRefBased/>
  <w15:docId w15:val="{852E0B88-BEF9-4059-9F82-19DB8197F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B79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79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C16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4A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317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79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79B6"/>
    <w:rPr>
      <w:sz w:val="18"/>
      <w:szCs w:val="18"/>
    </w:rPr>
  </w:style>
  <w:style w:type="paragraph" w:styleId="a5">
    <w:name w:val="footer"/>
    <w:basedOn w:val="a"/>
    <w:link w:val="a6"/>
    <w:uiPriority w:val="99"/>
    <w:unhideWhenUsed/>
    <w:rsid w:val="00FB79B6"/>
    <w:pPr>
      <w:tabs>
        <w:tab w:val="center" w:pos="4153"/>
        <w:tab w:val="right" w:pos="8306"/>
      </w:tabs>
      <w:snapToGrid w:val="0"/>
      <w:jc w:val="left"/>
    </w:pPr>
    <w:rPr>
      <w:sz w:val="18"/>
      <w:szCs w:val="18"/>
    </w:rPr>
  </w:style>
  <w:style w:type="character" w:customStyle="1" w:styleId="a6">
    <w:name w:val="页脚 字符"/>
    <w:basedOn w:val="a0"/>
    <w:link w:val="a5"/>
    <w:uiPriority w:val="99"/>
    <w:rsid w:val="00FB79B6"/>
    <w:rPr>
      <w:sz w:val="18"/>
      <w:szCs w:val="18"/>
    </w:rPr>
  </w:style>
  <w:style w:type="character" w:customStyle="1" w:styleId="10">
    <w:name w:val="标题 1 字符"/>
    <w:basedOn w:val="a0"/>
    <w:link w:val="1"/>
    <w:uiPriority w:val="9"/>
    <w:rsid w:val="00FB79B6"/>
    <w:rPr>
      <w:b/>
      <w:bCs/>
      <w:kern w:val="44"/>
      <w:sz w:val="44"/>
      <w:szCs w:val="44"/>
    </w:rPr>
  </w:style>
  <w:style w:type="paragraph" w:styleId="a7">
    <w:name w:val="Normal (Web)"/>
    <w:basedOn w:val="a"/>
    <w:uiPriority w:val="99"/>
    <w:unhideWhenUsed/>
    <w:rsid w:val="00FB79B6"/>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FB79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C16A6"/>
    <w:rPr>
      <w:b/>
      <w:bCs/>
      <w:sz w:val="32"/>
      <w:szCs w:val="32"/>
    </w:rPr>
  </w:style>
  <w:style w:type="character" w:styleId="a8">
    <w:name w:val="Hyperlink"/>
    <w:basedOn w:val="a0"/>
    <w:uiPriority w:val="99"/>
    <w:unhideWhenUsed/>
    <w:rsid w:val="000149D6"/>
    <w:rPr>
      <w:color w:val="0563C1" w:themeColor="hyperlink"/>
      <w:u w:val="single"/>
    </w:rPr>
  </w:style>
  <w:style w:type="character" w:styleId="a9">
    <w:name w:val="Strong"/>
    <w:basedOn w:val="a0"/>
    <w:uiPriority w:val="22"/>
    <w:qFormat/>
    <w:rsid w:val="00E35014"/>
    <w:rPr>
      <w:b/>
      <w:bCs/>
    </w:rPr>
  </w:style>
  <w:style w:type="character" w:customStyle="1" w:styleId="40">
    <w:name w:val="标题 4 字符"/>
    <w:basedOn w:val="a0"/>
    <w:link w:val="4"/>
    <w:uiPriority w:val="9"/>
    <w:rsid w:val="005D4AE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3176E"/>
    <w:rPr>
      <w:b/>
      <w:bCs/>
      <w:sz w:val="28"/>
      <w:szCs w:val="28"/>
    </w:rPr>
  </w:style>
  <w:style w:type="paragraph" w:styleId="aa">
    <w:name w:val="List Paragraph"/>
    <w:basedOn w:val="a"/>
    <w:uiPriority w:val="34"/>
    <w:qFormat/>
    <w:rsid w:val="003806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017602">
      <w:bodyDiv w:val="1"/>
      <w:marLeft w:val="0"/>
      <w:marRight w:val="0"/>
      <w:marTop w:val="0"/>
      <w:marBottom w:val="0"/>
      <w:divBdr>
        <w:top w:val="none" w:sz="0" w:space="0" w:color="auto"/>
        <w:left w:val="none" w:sz="0" w:space="0" w:color="auto"/>
        <w:bottom w:val="none" w:sz="0" w:space="0" w:color="auto"/>
        <w:right w:val="none" w:sz="0" w:space="0" w:color="auto"/>
      </w:divBdr>
    </w:div>
    <w:div w:id="641617631">
      <w:bodyDiv w:val="1"/>
      <w:marLeft w:val="0"/>
      <w:marRight w:val="0"/>
      <w:marTop w:val="0"/>
      <w:marBottom w:val="0"/>
      <w:divBdr>
        <w:top w:val="none" w:sz="0" w:space="0" w:color="auto"/>
        <w:left w:val="none" w:sz="0" w:space="0" w:color="auto"/>
        <w:bottom w:val="none" w:sz="0" w:space="0" w:color="auto"/>
        <w:right w:val="none" w:sz="0" w:space="0" w:color="auto"/>
      </w:divBdr>
    </w:div>
    <w:div w:id="796603579">
      <w:bodyDiv w:val="1"/>
      <w:marLeft w:val="0"/>
      <w:marRight w:val="0"/>
      <w:marTop w:val="0"/>
      <w:marBottom w:val="0"/>
      <w:divBdr>
        <w:top w:val="none" w:sz="0" w:space="0" w:color="auto"/>
        <w:left w:val="none" w:sz="0" w:space="0" w:color="auto"/>
        <w:bottom w:val="none" w:sz="0" w:space="0" w:color="auto"/>
        <w:right w:val="none" w:sz="0" w:space="0" w:color="auto"/>
      </w:divBdr>
    </w:div>
    <w:div w:id="964311370">
      <w:bodyDiv w:val="1"/>
      <w:marLeft w:val="0"/>
      <w:marRight w:val="0"/>
      <w:marTop w:val="0"/>
      <w:marBottom w:val="0"/>
      <w:divBdr>
        <w:top w:val="none" w:sz="0" w:space="0" w:color="auto"/>
        <w:left w:val="none" w:sz="0" w:space="0" w:color="auto"/>
        <w:bottom w:val="none" w:sz="0" w:space="0" w:color="auto"/>
        <w:right w:val="none" w:sz="0" w:space="0" w:color="auto"/>
      </w:divBdr>
    </w:div>
    <w:div w:id="151684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cnblogs.com/juforg/p/10213470.htm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log.csdn.net/qqyb2000/article/details/80419592&#65288;web"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jianshu.com/p/8bddd381de06"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37</Pages>
  <Words>1268</Words>
  <Characters>7234</Characters>
  <Application>Microsoft Office Word</Application>
  <DocSecurity>0</DocSecurity>
  <Lines>60</Lines>
  <Paragraphs>16</Paragraphs>
  <ScaleCrop>false</ScaleCrop>
  <Company/>
  <LinksUpToDate>false</LinksUpToDate>
  <CharactersWithSpaces>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21</cp:revision>
  <cp:lastPrinted>2019-09-09T14:11:00Z</cp:lastPrinted>
  <dcterms:created xsi:type="dcterms:W3CDTF">2019-09-09T02:30:00Z</dcterms:created>
  <dcterms:modified xsi:type="dcterms:W3CDTF">2019-11-25T14:54:00Z</dcterms:modified>
</cp:coreProperties>
</file>